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78F9B3" w14:textId="3E996EF5" w:rsidR="00AB6286" w:rsidRDefault="009724AD" w:rsidP="00AB6286">
      <w:pPr>
        <w:spacing w:after="0"/>
        <w:jc w:val="both"/>
        <w:rPr>
          <w:rFonts w:cstheme="minorHAnsi"/>
          <w:sz w:val="56"/>
          <w:szCs w:val="56"/>
        </w:rPr>
      </w:pPr>
      <w:r>
        <w:rPr>
          <w:rFonts w:cstheme="minorHAnsi"/>
          <w:noProof/>
          <w:sz w:val="56"/>
          <w:szCs w:val="56"/>
        </w:rPr>
        <w:drawing>
          <wp:anchor distT="0" distB="0" distL="114300" distR="114300" simplePos="0" relativeHeight="251661312" behindDoc="0" locked="0" layoutInCell="1" allowOverlap="1" wp14:anchorId="5F789D58" wp14:editId="05B4910E">
            <wp:simplePos x="0" y="0"/>
            <wp:positionH relativeFrom="margin">
              <wp:align>center</wp:align>
            </wp:positionH>
            <wp:positionV relativeFrom="paragraph">
              <wp:posOffset>-1270</wp:posOffset>
            </wp:positionV>
            <wp:extent cx="3009900" cy="4584454"/>
            <wp:effectExtent l="0" t="0" r="0" b="6985"/>
            <wp:wrapNone/>
            <wp:docPr id="2091592227" name="Image 2" descr="Une image contenant balle, habits, personn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592227" name="Image 2" descr="Une image contenant balle, habits, personne, intérieur&#10;&#10;Description générée automatiquement"/>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09900" cy="4584454"/>
                    </a:xfrm>
                    <a:prstGeom prst="rect">
                      <a:avLst/>
                    </a:prstGeom>
                  </pic:spPr>
                </pic:pic>
              </a:graphicData>
            </a:graphic>
            <wp14:sizeRelH relativeFrom="margin">
              <wp14:pctWidth>0</wp14:pctWidth>
            </wp14:sizeRelH>
            <wp14:sizeRelV relativeFrom="margin">
              <wp14:pctHeight>0</wp14:pctHeight>
            </wp14:sizeRelV>
          </wp:anchor>
        </w:drawing>
      </w:r>
    </w:p>
    <w:p w14:paraId="66C17476" w14:textId="77777777" w:rsidR="00DB2040" w:rsidRDefault="00DB2040" w:rsidP="00AB6286">
      <w:pPr>
        <w:spacing w:after="0"/>
        <w:jc w:val="both"/>
        <w:rPr>
          <w:rFonts w:cstheme="minorHAnsi"/>
          <w:sz w:val="56"/>
          <w:szCs w:val="56"/>
        </w:rPr>
      </w:pPr>
    </w:p>
    <w:p w14:paraId="46B31504" w14:textId="045150E7" w:rsidR="00DB2040" w:rsidRDefault="00DB2040" w:rsidP="00AB6286">
      <w:pPr>
        <w:spacing w:after="0"/>
        <w:jc w:val="both"/>
        <w:rPr>
          <w:rFonts w:cstheme="minorHAnsi"/>
          <w:sz w:val="56"/>
          <w:szCs w:val="56"/>
        </w:rPr>
      </w:pPr>
    </w:p>
    <w:p w14:paraId="5279CF4C" w14:textId="77777777" w:rsidR="00DB2040" w:rsidRDefault="00DB2040" w:rsidP="00AB6286">
      <w:pPr>
        <w:spacing w:after="0"/>
        <w:jc w:val="both"/>
        <w:rPr>
          <w:rFonts w:cstheme="minorHAnsi"/>
          <w:sz w:val="56"/>
          <w:szCs w:val="56"/>
        </w:rPr>
      </w:pPr>
    </w:p>
    <w:p w14:paraId="3C7587D7" w14:textId="77777777" w:rsidR="00F42AF9" w:rsidRDefault="00F42AF9" w:rsidP="00AB6286">
      <w:pPr>
        <w:spacing w:after="0"/>
        <w:jc w:val="both"/>
        <w:rPr>
          <w:rFonts w:cstheme="minorHAnsi"/>
          <w:sz w:val="56"/>
          <w:szCs w:val="56"/>
        </w:rPr>
      </w:pPr>
    </w:p>
    <w:p w14:paraId="6180F709" w14:textId="77777777" w:rsidR="00F42AF9" w:rsidRDefault="00F42AF9" w:rsidP="00AB6286">
      <w:pPr>
        <w:spacing w:after="0"/>
        <w:jc w:val="both"/>
        <w:rPr>
          <w:rFonts w:cstheme="minorHAnsi"/>
          <w:sz w:val="56"/>
          <w:szCs w:val="56"/>
        </w:rPr>
      </w:pPr>
    </w:p>
    <w:p w14:paraId="19F807DF" w14:textId="77777777" w:rsidR="00F42AF9" w:rsidRDefault="00F42AF9" w:rsidP="00AB6286">
      <w:pPr>
        <w:spacing w:after="0"/>
        <w:jc w:val="both"/>
        <w:rPr>
          <w:rFonts w:cstheme="minorHAnsi"/>
          <w:sz w:val="56"/>
          <w:szCs w:val="56"/>
        </w:rPr>
      </w:pPr>
    </w:p>
    <w:p w14:paraId="0D904E56" w14:textId="77777777" w:rsidR="00F42AF9" w:rsidRDefault="00F42AF9" w:rsidP="00AB6286">
      <w:pPr>
        <w:spacing w:after="0"/>
        <w:jc w:val="both"/>
        <w:rPr>
          <w:rFonts w:cstheme="minorHAnsi"/>
          <w:sz w:val="56"/>
          <w:szCs w:val="56"/>
        </w:rPr>
      </w:pPr>
    </w:p>
    <w:p w14:paraId="20E048ED" w14:textId="77777777" w:rsidR="00F42AF9" w:rsidRDefault="00F42AF9" w:rsidP="00AB6286">
      <w:pPr>
        <w:spacing w:after="0"/>
        <w:jc w:val="both"/>
        <w:rPr>
          <w:rFonts w:cstheme="minorHAnsi"/>
          <w:sz w:val="56"/>
          <w:szCs w:val="56"/>
        </w:rPr>
      </w:pPr>
    </w:p>
    <w:p w14:paraId="40E91DE3" w14:textId="77777777" w:rsidR="00F42AF9" w:rsidRDefault="00F42AF9" w:rsidP="00AB6286">
      <w:pPr>
        <w:spacing w:after="0"/>
        <w:jc w:val="both"/>
        <w:rPr>
          <w:rFonts w:cstheme="minorHAnsi"/>
          <w:sz w:val="56"/>
          <w:szCs w:val="56"/>
        </w:rPr>
      </w:pPr>
    </w:p>
    <w:p w14:paraId="53D1F4D1" w14:textId="77777777" w:rsidR="001F4656" w:rsidRPr="00AB6286" w:rsidRDefault="001F4656" w:rsidP="00AB6286">
      <w:pPr>
        <w:spacing w:after="0"/>
        <w:jc w:val="both"/>
        <w:rPr>
          <w:rFonts w:cstheme="minorHAnsi"/>
          <w:sz w:val="56"/>
          <w:szCs w:val="56"/>
        </w:rPr>
      </w:pPr>
    </w:p>
    <w:p w14:paraId="5536982C" w14:textId="5600A831" w:rsidR="00AB6286" w:rsidRPr="00AB6286" w:rsidRDefault="00AB6286" w:rsidP="00F42AF9">
      <w:pPr>
        <w:tabs>
          <w:tab w:val="left" w:pos="284"/>
        </w:tabs>
        <w:spacing w:after="0" w:line="276" w:lineRule="auto"/>
        <w:jc w:val="center"/>
        <w:rPr>
          <w:rFonts w:eastAsia="Times New Roman" w:cstheme="minorHAnsi"/>
          <w:b/>
          <w:i/>
          <w:iCs/>
          <w:color w:val="F29000"/>
          <w:kern w:val="0"/>
          <w:sz w:val="24"/>
          <w:szCs w:val="24"/>
          <w:u w:val="single"/>
          <w:lang w:eastAsia="fr-FR"/>
          <w14:ligatures w14:val="none"/>
        </w:rPr>
      </w:pPr>
      <w:r w:rsidRPr="00F42AF9">
        <w:rPr>
          <w:rFonts w:eastAsia="Times New Roman" w:cstheme="minorHAnsi"/>
          <w:i/>
          <w:iCs/>
          <w:color w:val="F29000"/>
          <w:kern w:val="0"/>
          <w:lang w:eastAsia="fr-FR"/>
          <w14:ligatures w14:val="none"/>
        </w:rPr>
        <w:t>« </w:t>
      </w:r>
      <w:r w:rsidRPr="00AB6286">
        <w:rPr>
          <w:rFonts w:eastAsia="Times New Roman" w:cstheme="minorHAnsi"/>
          <w:i/>
          <w:iCs/>
          <w:color w:val="F29000"/>
          <w:kern w:val="0"/>
          <w:sz w:val="24"/>
          <w:szCs w:val="24"/>
          <w:lang w:eastAsia="fr-FR"/>
          <w14:ligatures w14:val="none"/>
        </w:rPr>
        <w:t>Le cirque est un art, il s’enseigne dans le respect de la personne.</w:t>
      </w:r>
      <w:r w:rsidRPr="00F42AF9">
        <w:rPr>
          <w:rFonts w:eastAsia="Times New Roman" w:cstheme="minorHAnsi"/>
          <w:i/>
          <w:iCs/>
          <w:color w:val="F29000"/>
          <w:kern w:val="0"/>
          <w:sz w:val="24"/>
          <w:szCs w:val="24"/>
          <w:lang w:eastAsia="fr-FR"/>
          <w14:ligatures w14:val="none"/>
        </w:rPr>
        <w:t> »</w:t>
      </w:r>
    </w:p>
    <w:p w14:paraId="2A78AF5F" w14:textId="72B12B5D" w:rsidR="00AB6286" w:rsidRPr="00AB6286" w:rsidRDefault="00AB6286" w:rsidP="00AB6286">
      <w:pPr>
        <w:tabs>
          <w:tab w:val="left" w:pos="284"/>
        </w:tabs>
        <w:spacing w:after="0" w:line="276" w:lineRule="auto"/>
        <w:jc w:val="both"/>
        <w:rPr>
          <w:rFonts w:eastAsia="Times New Roman" w:cstheme="minorHAnsi"/>
          <w:b/>
          <w:kern w:val="0"/>
          <w:sz w:val="24"/>
          <w:szCs w:val="24"/>
          <w:u w:val="single"/>
          <w:lang w:eastAsia="fr-FR"/>
          <w14:ligatures w14:val="none"/>
        </w:rPr>
      </w:pPr>
      <w:r w:rsidRPr="00AB6286">
        <w:rPr>
          <w:rFonts w:eastAsia="Times New Roman" w:cstheme="minorHAnsi"/>
          <w:kern w:val="0"/>
          <w:sz w:val="24"/>
          <w:szCs w:val="24"/>
          <w:lang w:eastAsia="fr-FR"/>
          <w14:ligatures w14:val="none"/>
        </w:rPr>
        <w:t>Nous définissons les Arts du Cirque comme étant une activité d’expression et de création d’un langage corporel symbolique pour offrir un message, une idée, une production aux spectate</w:t>
      </w:r>
      <w:r>
        <w:rPr>
          <w:rFonts w:eastAsia="Times New Roman" w:cstheme="minorHAnsi"/>
          <w:kern w:val="0"/>
          <w:sz w:val="24"/>
          <w:szCs w:val="24"/>
          <w:lang w:eastAsia="fr-FR"/>
          <w14:ligatures w14:val="none"/>
        </w:rPr>
        <w:t>ur/trices.</w:t>
      </w:r>
    </w:p>
    <w:p w14:paraId="27B28E34" w14:textId="313C55B7" w:rsidR="00AB6286" w:rsidRDefault="00AB6286" w:rsidP="00AB6286">
      <w:pPr>
        <w:tabs>
          <w:tab w:val="left" w:pos="284"/>
        </w:tabs>
        <w:spacing w:after="0" w:line="276" w:lineRule="auto"/>
        <w:jc w:val="both"/>
        <w:rPr>
          <w:rFonts w:eastAsia="Times New Roman" w:cstheme="minorHAnsi"/>
          <w:kern w:val="0"/>
          <w:sz w:val="24"/>
          <w:szCs w:val="24"/>
          <w:lang w:eastAsia="fr-FR"/>
          <w14:ligatures w14:val="none"/>
        </w:rPr>
      </w:pPr>
      <w:r w:rsidRPr="00AB6286">
        <w:rPr>
          <w:rFonts w:eastAsia="Times New Roman" w:cstheme="minorHAnsi"/>
          <w:kern w:val="0"/>
          <w:sz w:val="24"/>
          <w:szCs w:val="24"/>
          <w:lang w:eastAsia="fr-FR"/>
          <w14:ligatures w14:val="none"/>
        </w:rPr>
        <w:t xml:space="preserve">Nous déclinons </w:t>
      </w:r>
      <w:r>
        <w:rPr>
          <w:rFonts w:eastAsia="Times New Roman" w:cstheme="minorHAnsi"/>
          <w:kern w:val="0"/>
          <w:sz w:val="24"/>
          <w:szCs w:val="24"/>
          <w:lang w:eastAsia="fr-FR"/>
          <w14:ligatures w14:val="none"/>
        </w:rPr>
        <w:t>nos interventions au travers d</w:t>
      </w:r>
      <w:r w:rsidRPr="00AB6286">
        <w:rPr>
          <w:rFonts w:eastAsia="Times New Roman" w:cstheme="minorHAnsi"/>
          <w:kern w:val="0"/>
          <w:sz w:val="24"/>
          <w:szCs w:val="24"/>
          <w:lang w:eastAsia="fr-FR"/>
          <w14:ligatures w14:val="none"/>
        </w:rPr>
        <w:t>es 5 grandes familles de disciplines circassiennes</w:t>
      </w:r>
      <w:r>
        <w:rPr>
          <w:rFonts w:eastAsia="Times New Roman" w:cstheme="minorHAnsi"/>
          <w:kern w:val="0"/>
          <w:sz w:val="24"/>
          <w:szCs w:val="24"/>
          <w:lang w:eastAsia="fr-FR"/>
          <w14:ligatures w14:val="none"/>
        </w:rPr>
        <w:t> :</w:t>
      </w:r>
    </w:p>
    <w:p w14:paraId="32F4D492" w14:textId="02E94221" w:rsidR="00AB6286" w:rsidRDefault="00AB6286" w:rsidP="00AB6286">
      <w:pPr>
        <w:pStyle w:val="Paragraphedeliste"/>
        <w:numPr>
          <w:ilvl w:val="0"/>
          <w:numId w:val="1"/>
        </w:num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Les disciplines aériennes</w:t>
      </w:r>
    </w:p>
    <w:p w14:paraId="4B2F520D" w14:textId="469C5C9D" w:rsidR="00AB6286" w:rsidRDefault="00AB6286" w:rsidP="00AB6286">
      <w:pPr>
        <w:pStyle w:val="Paragraphedeliste"/>
        <w:numPr>
          <w:ilvl w:val="0"/>
          <w:numId w:val="1"/>
        </w:num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Les équilibres sur objet</w:t>
      </w:r>
    </w:p>
    <w:p w14:paraId="6449A88B" w14:textId="00A5F6C2" w:rsidR="00AB6286" w:rsidRDefault="00AB6286" w:rsidP="00AB6286">
      <w:pPr>
        <w:pStyle w:val="Paragraphedeliste"/>
        <w:numPr>
          <w:ilvl w:val="0"/>
          <w:numId w:val="1"/>
        </w:num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La jonglerie</w:t>
      </w:r>
    </w:p>
    <w:p w14:paraId="3F62BAFF" w14:textId="4704A43B" w:rsidR="00AB6286" w:rsidRDefault="00AB6286" w:rsidP="00AB6286">
      <w:pPr>
        <w:pStyle w:val="Paragraphedeliste"/>
        <w:numPr>
          <w:ilvl w:val="0"/>
          <w:numId w:val="1"/>
        </w:num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L’acrobatie</w:t>
      </w:r>
    </w:p>
    <w:p w14:paraId="40947D82" w14:textId="77777777" w:rsidR="00AB6286" w:rsidRPr="00AB6286" w:rsidRDefault="00AB6286" w:rsidP="00AB6286">
      <w:pPr>
        <w:pStyle w:val="Paragraphedeliste"/>
        <w:numPr>
          <w:ilvl w:val="0"/>
          <w:numId w:val="1"/>
        </w:numPr>
        <w:tabs>
          <w:tab w:val="left" w:pos="284"/>
        </w:tabs>
        <w:spacing w:after="0" w:line="276" w:lineRule="auto"/>
        <w:jc w:val="both"/>
        <w:rPr>
          <w:rFonts w:ascii="Goudy Old Style" w:eastAsia="Times New Roman" w:hAnsi="Goudy Old Style" w:cs="Times New Roman"/>
          <w:b/>
          <w:i/>
          <w:kern w:val="0"/>
          <w:sz w:val="20"/>
          <w:szCs w:val="20"/>
          <w:lang w:eastAsia="fr-FR"/>
          <w14:ligatures w14:val="none"/>
        </w:rPr>
      </w:pPr>
      <w:r>
        <w:rPr>
          <w:rFonts w:eastAsia="Times New Roman" w:cstheme="minorHAnsi"/>
          <w:kern w:val="0"/>
          <w:sz w:val="24"/>
          <w:szCs w:val="24"/>
          <w:lang w:eastAsia="fr-FR"/>
          <w14:ligatures w14:val="none"/>
        </w:rPr>
        <w:t xml:space="preserve">Les jeux d’expression </w:t>
      </w:r>
    </w:p>
    <w:p w14:paraId="5BACF3F0" w14:textId="77777777" w:rsidR="00AB6286" w:rsidRPr="00AB6286" w:rsidRDefault="00AB6286" w:rsidP="00AB6286">
      <w:pPr>
        <w:pStyle w:val="Paragraphedeliste"/>
        <w:tabs>
          <w:tab w:val="left" w:pos="284"/>
        </w:tabs>
        <w:spacing w:after="0" w:line="276" w:lineRule="auto"/>
        <w:jc w:val="both"/>
        <w:rPr>
          <w:rFonts w:ascii="Goudy Old Style" w:eastAsia="Times New Roman" w:hAnsi="Goudy Old Style" w:cs="Times New Roman"/>
          <w:b/>
          <w:i/>
          <w:kern w:val="0"/>
          <w:sz w:val="20"/>
          <w:szCs w:val="20"/>
          <w:lang w:eastAsia="fr-FR"/>
          <w14:ligatures w14:val="none"/>
        </w:rPr>
      </w:pPr>
    </w:p>
    <w:p w14:paraId="3676C2E0" w14:textId="77777777" w:rsidR="00AB6286" w:rsidRDefault="00AB6286" w:rsidP="00AB6286">
      <w:pPr>
        <w:pStyle w:val="Paragraphedeliste"/>
        <w:tabs>
          <w:tab w:val="left" w:pos="284"/>
        </w:tabs>
        <w:spacing w:after="0" w:line="276" w:lineRule="auto"/>
        <w:jc w:val="both"/>
        <w:rPr>
          <w:rFonts w:ascii="Goudy Old Style" w:eastAsia="Times New Roman" w:hAnsi="Goudy Old Style" w:cs="Times New Roman"/>
          <w:b/>
          <w:i/>
          <w:kern w:val="0"/>
          <w:sz w:val="20"/>
          <w:szCs w:val="20"/>
          <w:lang w:eastAsia="fr-FR"/>
          <w14:ligatures w14:val="none"/>
        </w:rPr>
      </w:pPr>
    </w:p>
    <w:p w14:paraId="1CC82207" w14:textId="77777777" w:rsidR="00F42AF9" w:rsidRDefault="00F42AF9" w:rsidP="00AB6286">
      <w:pPr>
        <w:pStyle w:val="Paragraphedeliste"/>
        <w:tabs>
          <w:tab w:val="left" w:pos="284"/>
        </w:tabs>
        <w:spacing w:after="0" w:line="276" w:lineRule="auto"/>
        <w:jc w:val="both"/>
        <w:rPr>
          <w:rFonts w:ascii="Goudy Old Style" w:eastAsia="Times New Roman" w:hAnsi="Goudy Old Style" w:cs="Times New Roman"/>
          <w:b/>
          <w:i/>
          <w:kern w:val="0"/>
          <w:sz w:val="20"/>
          <w:szCs w:val="20"/>
          <w:lang w:eastAsia="fr-FR"/>
          <w14:ligatures w14:val="none"/>
        </w:rPr>
      </w:pPr>
    </w:p>
    <w:p w14:paraId="65B12294" w14:textId="77777777" w:rsidR="001F4656" w:rsidRPr="00AB6286" w:rsidRDefault="001F4656" w:rsidP="00AB6286">
      <w:pPr>
        <w:pStyle w:val="Paragraphedeliste"/>
        <w:tabs>
          <w:tab w:val="left" w:pos="284"/>
        </w:tabs>
        <w:spacing w:after="0" w:line="276" w:lineRule="auto"/>
        <w:jc w:val="both"/>
        <w:rPr>
          <w:rFonts w:ascii="Goudy Old Style" w:eastAsia="Times New Roman" w:hAnsi="Goudy Old Style" w:cs="Times New Roman"/>
          <w:b/>
          <w:i/>
          <w:kern w:val="0"/>
          <w:sz w:val="20"/>
          <w:szCs w:val="20"/>
          <w:lang w:eastAsia="fr-FR"/>
          <w14:ligatures w14:val="none"/>
        </w:rPr>
      </w:pPr>
    </w:p>
    <w:p w14:paraId="6BE6B900" w14:textId="77777777" w:rsidR="008A752C" w:rsidRDefault="008A752C" w:rsidP="00F77C37">
      <w:pPr>
        <w:tabs>
          <w:tab w:val="left" w:pos="284"/>
        </w:tabs>
        <w:spacing w:after="0" w:line="276" w:lineRule="auto"/>
        <w:jc w:val="center"/>
        <w:rPr>
          <w:rFonts w:eastAsia="Times New Roman" w:cstheme="minorHAnsi"/>
          <w:b/>
          <w:iCs/>
          <w:color w:val="F29000"/>
          <w:kern w:val="0"/>
          <w:sz w:val="28"/>
          <w:szCs w:val="28"/>
          <w:lang w:eastAsia="fr-FR"/>
          <w14:ligatures w14:val="none"/>
        </w:rPr>
      </w:pPr>
    </w:p>
    <w:p w14:paraId="09838C3D" w14:textId="558BB68A" w:rsidR="00AB6286" w:rsidRPr="00F77C37" w:rsidRDefault="00AB6286" w:rsidP="00F77C37">
      <w:pPr>
        <w:tabs>
          <w:tab w:val="left" w:pos="284"/>
        </w:tabs>
        <w:spacing w:after="0" w:line="276" w:lineRule="auto"/>
        <w:jc w:val="center"/>
        <w:rPr>
          <w:rFonts w:eastAsia="Times New Roman" w:cstheme="minorHAnsi"/>
          <w:b/>
          <w:iCs/>
          <w:color w:val="F29000"/>
          <w:kern w:val="0"/>
          <w:sz w:val="28"/>
          <w:szCs w:val="28"/>
          <w:lang w:eastAsia="fr-FR"/>
          <w14:ligatures w14:val="none"/>
        </w:rPr>
      </w:pPr>
      <w:r w:rsidRPr="00F77C37">
        <w:rPr>
          <w:rFonts w:eastAsia="Times New Roman" w:cstheme="minorHAnsi"/>
          <w:b/>
          <w:iCs/>
          <w:color w:val="F29000"/>
          <w:kern w:val="0"/>
          <w:sz w:val="28"/>
          <w:szCs w:val="28"/>
          <w:lang w:eastAsia="fr-FR"/>
          <w14:ligatures w14:val="none"/>
        </w:rPr>
        <w:t>L’objectif annuel</w:t>
      </w:r>
    </w:p>
    <w:p w14:paraId="192FC270" w14:textId="48F15346" w:rsidR="00AB6286" w:rsidRDefault="007F6C8D" w:rsidP="00AB6286">
      <w:p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ab/>
      </w:r>
      <w:r w:rsidR="00AB6286" w:rsidRPr="00AB6286">
        <w:rPr>
          <w:rFonts w:eastAsia="Times New Roman" w:cstheme="minorHAnsi"/>
          <w:kern w:val="0"/>
          <w:sz w:val="24"/>
          <w:szCs w:val="24"/>
          <w:lang w:eastAsia="fr-FR"/>
          <w14:ligatures w14:val="none"/>
        </w:rPr>
        <w:t>Création des enfants d’une représentation originale respectant leur expression, en s’appuyant sur leurs capacités corporelles et imaginatives acquises durant l’année. Etablir un cadre qui se veut être un lieu d’épanouissement individuel et collectif dans le respect de règles communes basées sur l’attention portée :</w:t>
      </w:r>
      <w:r w:rsidR="00A2517B">
        <w:rPr>
          <w:rFonts w:eastAsia="Times New Roman" w:cstheme="minorHAnsi"/>
          <w:kern w:val="0"/>
          <w:sz w:val="24"/>
          <w:szCs w:val="24"/>
          <w:lang w:eastAsia="fr-FR"/>
          <w14:ligatures w14:val="none"/>
        </w:rPr>
        <w:t xml:space="preserve"> </w:t>
      </w:r>
      <w:r w:rsidR="00AB6286" w:rsidRPr="00AB6286">
        <w:rPr>
          <w:rFonts w:eastAsia="Times New Roman" w:cstheme="minorHAnsi"/>
          <w:kern w:val="0"/>
          <w:sz w:val="24"/>
          <w:szCs w:val="24"/>
          <w:lang w:eastAsia="fr-FR"/>
          <w14:ligatures w14:val="none"/>
        </w:rPr>
        <w:t>à soi / aux autres / à l’environnement proche (matériel, locaux…)</w:t>
      </w:r>
      <w:r w:rsidR="00A2517B">
        <w:rPr>
          <w:rFonts w:eastAsia="Times New Roman" w:cstheme="minorHAnsi"/>
          <w:kern w:val="0"/>
          <w:sz w:val="24"/>
          <w:szCs w:val="24"/>
          <w:lang w:eastAsia="fr-FR"/>
          <w14:ligatures w14:val="none"/>
        </w:rPr>
        <w:t>.</w:t>
      </w:r>
    </w:p>
    <w:p w14:paraId="44E11E63" w14:textId="77777777" w:rsidR="00A2517B" w:rsidRDefault="00A2517B" w:rsidP="00AB6286">
      <w:pPr>
        <w:tabs>
          <w:tab w:val="left" w:pos="284"/>
        </w:tabs>
        <w:spacing w:after="0" w:line="276" w:lineRule="auto"/>
        <w:jc w:val="both"/>
        <w:rPr>
          <w:rFonts w:eastAsia="Times New Roman" w:cstheme="minorHAnsi"/>
          <w:kern w:val="0"/>
          <w:sz w:val="24"/>
          <w:szCs w:val="24"/>
          <w:lang w:eastAsia="fr-FR"/>
          <w14:ligatures w14:val="none"/>
        </w:rPr>
      </w:pPr>
    </w:p>
    <w:p w14:paraId="3A099249" w14:textId="02B3467B" w:rsidR="00A2517B" w:rsidRPr="00AB6286" w:rsidRDefault="00323F74" w:rsidP="00AB6286">
      <w:pPr>
        <w:tabs>
          <w:tab w:val="left" w:pos="284"/>
        </w:tabs>
        <w:spacing w:after="0" w:line="276" w:lineRule="auto"/>
        <w:jc w:val="both"/>
        <w:rPr>
          <w:rFonts w:eastAsia="Times New Roman" w:cstheme="minorHAnsi"/>
          <w:kern w:val="0"/>
          <w:sz w:val="24"/>
          <w:szCs w:val="24"/>
          <w:lang w:eastAsia="fr-FR"/>
          <w14:ligatures w14:val="none"/>
        </w:rPr>
      </w:pPr>
      <w:r>
        <w:rPr>
          <w:rFonts w:eastAsia="Times New Roman" w:cstheme="minorHAnsi"/>
          <w:kern w:val="0"/>
          <w:sz w:val="24"/>
          <w:szCs w:val="24"/>
          <w:lang w:eastAsia="fr-FR"/>
          <w14:ligatures w14:val="none"/>
        </w:rPr>
        <w:t xml:space="preserve">Les intervenant.es de l’AFCA proposeront aux enfants des séances </w:t>
      </w:r>
      <w:r w:rsidR="00DE3367">
        <w:rPr>
          <w:rFonts w:eastAsia="Times New Roman" w:cstheme="minorHAnsi"/>
          <w:kern w:val="0"/>
          <w:sz w:val="24"/>
          <w:szCs w:val="24"/>
          <w:lang w:eastAsia="fr-FR"/>
          <w14:ligatures w14:val="none"/>
        </w:rPr>
        <w:t>axées sur des apprentissages ludiques</w:t>
      </w:r>
      <w:r w:rsidR="00C535EA">
        <w:rPr>
          <w:rFonts w:eastAsia="Times New Roman" w:cstheme="minorHAnsi"/>
          <w:kern w:val="0"/>
          <w:sz w:val="24"/>
          <w:szCs w:val="24"/>
          <w:lang w:eastAsia="fr-FR"/>
          <w14:ligatures w14:val="none"/>
        </w:rPr>
        <w:t xml:space="preserve">, en fonction de chaque âges, </w:t>
      </w:r>
      <w:r w:rsidR="00A01679">
        <w:rPr>
          <w:rFonts w:eastAsia="Times New Roman" w:cstheme="minorHAnsi"/>
          <w:kern w:val="0"/>
          <w:sz w:val="24"/>
          <w:szCs w:val="24"/>
          <w:lang w:eastAsia="fr-FR"/>
          <w14:ligatures w14:val="none"/>
        </w:rPr>
        <w:t xml:space="preserve">en veillant toujours à leur sécurité physique, morale et affective. </w:t>
      </w:r>
      <w:r w:rsidR="00317247">
        <w:rPr>
          <w:rFonts w:eastAsia="Times New Roman" w:cstheme="minorHAnsi"/>
          <w:kern w:val="0"/>
          <w:sz w:val="24"/>
          <w:szCs w:val="24"/>
          <w:lang w:eastAsia="fr-FR"/>
          <w14:ligatures w14:val="none"/>
        </w:rPr>
        <w:t xml:space="preserve">A l’AFCA, nous ne recherchons pas la prouesse technique </w:t>
      </w:r>
      <w:r w:rsidR="00C949F9">
        <w:rPr>
          <w:rFonts w:eastAsia="Times New Roman" w:cstheme="minorHAnsi"/>
          <w:kern w:val="0"/>
          <w:sz w:val="24"/>
          <w:szCs w:val="24"/>
          <w:lang w:eastAsia="fr-FR"/>
          <w14:ligatures w14:val="none"/>
        </w:rPr>
        <w:t xml:space="preserve">ni la compétition, mais veillons au contraire à </w:t>
      </w:r>
      <w:r w:rsidR="00EF7460">
        <w:rPr>
          <w:rFonts w:eastAsia="Times New Roman" w:cstheme="minorHAnsi"/>
          <w:kern w:val="0"/>
          <w:sz w:val="24"/>
          <w:szCs w:val="24"/>
          <w:lang w:eastAsia="fr-FR"/>
          <w14:ligatures w14:val="none"/>
        </w:rPr>
        <w:t>l</w:t>
      </w:r>
      <w:r w:rsidR="00DC4AB5">
        <w:rPr>
          <w:rFonts w:eastAsia="Times New Roman" w:cstheme="minorHAnsi"/>
          <w:kern w:val="0"/>
          <w:sz w:val="24"/>
          <w:szCs w:val="24"/>
          <w:lang w:eastAsia="fr-FR"/>
          <w14:ligatures w14:val="none"/>
        </w:rPr>
        <w:t xml:space="preserve">a mise en place d’un cadre dans lequel </w:t>
      </w:r>
      <w:r w:rsidR="00AC4782">
        <w:rPr>
          <w:rFonts w:eastAsia="Times New Roman" w:cstheme="minorHAnsi"/>
          <w:kern w:val="0"/>
          <w:sz w:val="24"/>
          <w:szCs w:val="24"/>
          <w:lang w:eastAsia="fr-FR"/>
          <w14:ligatures w14:val="none"/>
        </w:rPr>
        <w:t xml:space="preserve">s’imbriqueront </w:t>
      </w:r>
      <w:r w:rsidR="007A1D8F">
        <w:rPr>
          <w:rFonts w:eastAsia="Times New Roman" w:cstheme="minorHAnsi"/>
          <w:kern w:val="0"/>
          <w:sz w:val="24"/>
          <w:szCs w:val="24"/>
          <w:lang w:eastAsia="fr-FR"/>
          <w14:ligatures w14:val="none"/>
        </w:rPr>
        <w:t xml:space="preserve">coopération, complicité et </w:t>
      </w:r>
      <w:r w:rsidR="00AC4782">
        <w:rPr>
          <w:rFonts w:eastAsia="Times New Roman" w:cstheme="minorHAnsi"/>
          <w:kern w:val="0"/>
          <w:sz w:val="24"/>
          <w:szCs w:val="24"/>
          <w:lang w:eastAsia="fr-FR"/>
          <w14:ligatures w14:val="none"/>
        </w:rPr>
        <w:t>bienveillance.</w:t>
      </w:r>
    </w:p>
    <w:p w14:paraId="35C059D7" w14:textId="77777777" w:rsidR="00AB6286" w:rsidRDefault="00AB6286" w:rsidP="00AB6286">
      <w:pPr>
        <w:pStyle w:val="Paragraphedeliste"/>
        <w:tabs>
          <w:tab w:val="left" w:pos="284"/>
        </w:tabs>
        <w:spacing w:after="0" w:line="276" w:lineRule="auto"/>
        <w:jc w:val="both"/>
        <w:rPr>
          <w:rFonts w:ascii="Goudy Old Style" w:eastAsia="Times New Roman" w:hAnsi="Goudy Old Style" w:cs="Times New Roman"/>
          <w:b/>
          <w:i/>
          <w:kern w:val="0"/>
          <w:lang w:eastAsia="fr-FR"/>
          <w14:ligatures w14:val="none"/>
        </w:rPr>
      </w:pPr>
    </w:p>
    <w:p w14:paraId="1C7DD85C" w14:textId="77777777" w:rsidR="00DB2040" w:rsidRDefault="00DB2040" w:rsidP="00DB2040">
      <w:pPr>
        <w:tabs>
          <w:tab w:val="left" w:pos="284"/>
        </w:tabs>
        <w:spacing w:after="0" w:line="276" w:lineRule="auto"/>
        <w:jc w:val="both"/>
        <w:rPr>
          <w:rFonts w:eastAsia="Times New Roman" w:cstheme="minorHAnsi"/>
          <w:b/>
          <w:iCs/>
          <w:kern w:val="0"/>
          <w:sz w:val="28"/>
          <w:szCs w:val="28"/>
          <w:lang w:eastAsia="fr-FR"/>
          <w14:ligatures w14:val="none"/>
        </w:rPr>
      </w:pPr>
    </w:p>
    <w:p w14:paraId="5A7A9EE1" w14:textId="3B6EEFDC" w:rsidR="001C4121" w:rsidRPr="007A3961" w:rsidRDefault="00AB6286" w:rsidP="007A3961">
      <w:pPr>
        <w:tabs>
          <w:tab w:val="left" w:pos="284"/>
        </w:tabs>
        <w:spacing w:after="0" w:line="276" w:lineRule="auto"/>
        <w:jc w:val="center"/>
        <w:rPr>
          <w:rFonts w:eastAsia="Times New Roman" w:cstheme="minorHAnsi"/>
          <w:b/>
          <w:iCs/>
          <w:color w:val="F29000"/>
          <w:kern w:val="0"/>
          <w:sz w:val="28"/>
          <w:szCs w:val="28"/>
          <w:lang w:eastAsia="fr-FR"/>
          <w14:ligatures w14:val="none"/>
        </w:rPr>
      </w:pPr>
      <w:r w:rsidRPr="007A3961">
        <w:rPr>
          <w:rFonts w:eastAsia="Times New Roman" w:cstheme="minorHAnsi"/>
          <w:b/>
          <w:iCs/>
          <w:color w:val="F29000"/>
          <w:kern w:val="0"/>
          <w:sz w:val="28"/>
          <w:szCs w:val="28"/>
          <w:lang w:eastAsia="fr-FR"/>
          <w14:ligatures w14:val="none"/>
        </w:rPr>
        <w:t>Le projet pédagogique</w:t>
      </w:r>
    </w:p>
    <w:p w14:paraId="383E00C3" w14:textId="77777777" w:rsidR="005B3910" w:rsidRDefault="005B3910" w:rsidP="005B3910">
      <w:pPr>
        <w:tabs>
          <w:tab w:val="left" w:pos="284"/>
        </w:tabs>
        <w:spacing w:after="0" w:line="276" w:lineRule="auto"/>
        <w:jc w:val="both"/>
        <w:rPr>
          <w:rFonts w:eastAsia="Times New Roman" w:cstheme="minorHAnsi"/>
          <w:bCs/>
          <w:iCs/>
          <w:kern w:val="0"/>
          <w:sz w:val="24"/>
          <w:szCs w:val="24"/>
          <w:lang w:eastAsia="fr-FR"/>
          <w14:ligatures w14:val="none"/>
        </w:rPr>
      </w:pPr>
    </w:p>
    <w:p w14:paraId="0C80AA0D" w14:textId="003CF2D9" w:rsidR="001C4121" w:rsidRPr="005B3910" w:rsidRDefault="001C4121" w:rsidP="00F77C37">
      <w:pPr>
        <w:tabs>
          <w:tab w:val="left" w:pos="284"/>
        </w:tabs>
        <w:spacing w:after="0" w:line="276" w:lineRule="auto"/>
        <w:jc w:val="center"/>
        <w:rPr>
          <w:rFonts w:eastAsia="Times New Roman" w:cstheme="minorHAnsi"/>
          <w:bCs/>
          <w:iCs/>
          <w:kern w:val="0"/>
          <w:sz w:val="24"/>
          <w:szCs w:val="24"/>
          <w:lang w:eastAsia="fr-FR"/>
          <w14:ligatures w14:val="none"/>
        </w:rPr>
      </w:pPr>
      <w:r w:rsidRPr="005B3910">
        <w:rPr>
          <w:rFonts w:eastAsia="Times New Roman" w:cstheme="minorHAnsi"/>
          <w:bCs/>
          <w:iCs/>
          <w:kern w:val="0"/>
          <w:sz w:val="24"/>
          <w:szCs w:val="24"/>
          <w:lang w:eastAsia="fr-FR"/>
          <w14:ligatures w14:val="none"/>
        </w:rPr>
        <w:t>Une année sur Aire de Cirque comprend 3 cycles :</w:t>
      </w:r>
    </w:p>
    <w:p w14:paraId="75C9EE26" w14:textId="536B2D7C" w:rsidR="001C4121" w:rsidRPr="00661016" w:rsidRDefault="001C4121" w:rsidP="00661016">
      <w:pPr>
        <w:pStyle w:val="Paragraphedeliste"/>
        <w:numPr>
          <w:ilvl w:val="0"/>
          <w:numId w:val="2"/>
        </w:numPr>
        <w:tabs>
          <w:tab w:val="left" w:pos="284"/>
        </w:tabs>
        <w:spacing w:after="0" w:line="276" w:lineRule="auto"/>
        <w:jc w:val="both"/>
        <w:rPr>
          <w:rFonts w:eastAsia="Times New Roman" w:cstheme="minorHAnsi"/>
          <w:bCs/>
          <w:iCs/>
          <w:kern w:val="0"/>
          <w:sz w:val="24"/>
          <w:szCs w:val="24"/>
          <w:lang w:eastAsia="fr-FR"/>
          <w14:ligatures w14:val="none"/>
        </w:rPr>
      </w:pPr>
      <w:r w:rsidRPr="00661016">
        <w:rPr>
          <w:rFonts w:eastAsia="Times New Roman" w:cstheme="minorHAnsi"/>
          <w:bCs/>
          <w:iCs/>
          <w:kern w:val="0"/>
          <w:sz w:val="24"/>
          <w:szCs w:val="24"/>
          <w:lang w:eastAsia="fr-FR"/>
          <w14:ligatures w14:val="none"/>
        </w:rPr>
        <w:t>La (re)découverte</w:t>
      </w:r>
    </w:p>
    <w:p w14:paraId="3D7F40BC" w14:textId="1B895A25" w:rsidR="001C4121" w:rsidRPr="00661016" w:rsidRDefault="001C4121" w:rsidP="00661016">
      <w:pPr>
        <w:pStyle w:val="Paragraphedeliste"/>
        <w:numPr>
          <w:ilvl w:val="0"/>
          <w:numId w:val="2"/>
        </w:numPr>
        <w:tabs>
          <w:tab w:val="left" w:pos="284"/>
        </w:tabs>
        <w:spacing w:after="0" w:line="276" w:lineRule="auto"/>
        <w:jc w:val="both"/>
        <w:rPr>
          <w:rFonts w:eastAsia="Times New Roman" w:cstheme="minorHAnsi"/>
          <w:bCs/>
          <w:iCs/>
          <w:kern w:val="0"/>
          <w:sz w:val="24"/>
          <w:szCs w:val="24"/>
          <w:lang w:eastAsia="fr-FR"/>
          <w14:ligatures w14:val="none"/>
        </w:rPr>
      </w:pPr>
      <w:r w:rsidRPr="00661016">
        <w:rPr>
          <w:rFonts w:eastAsia="Times New Roman" w:cstheme="minorHAnsi"/>
          <w:bCs/>
          <w:iCs/>
          <w:kern w:val="0"/>
          <w:sz w:val="24"/>
          <w:szCs w:val="24"/>
          <w:lang w:eastAsia="fr-FR"/>
          <w14:ligatures w14:val="none"/>
        </w:rPr>
        <w:t>L</w:t>
      </w:r>
      <w:r w:rsidR="005B3910" w:rsidRPr="00661016">
        <w:rPr>
          <w:rFonts w:eastAsia="Times New Roman" w:cstheme="minorHAnsi"/>
          <w:bCs/>
          <w:iCs/>
          <w:kern w:val="0"/>
          <w:sz w:val="24"/>
          <w:szCs w:val="24"/>
          <w:lang w:eastAsia="fr-FR"/>
          <w14:ligatures w14:val="none"/>
        </w:rPr>
        <w:t>’</w:t>
      </w:r>
      <w:r w:rsidRPr="00661016">
        <w:rPr>
          <w:rFonts w:eastAsia="Times New Roman" w:cstheme="minorHAnsi"/>
          <w:bCs/>
          <w:iCs/>
          <w:kern w:val="0"/>
          <w:sz w:val="24"/>
          <w:szCs w:val="24"/>
          <w:lang w:eastAsia="fr-FR"/>
          <w14:ligatures w14:val="none"/>
        </w:rPr>
        <w:t>explo</w:t>
      </w:r>
      <w:r w:rsidR="005B3910" w:rsidRPr="00661016">
        <w:rPr>
          <w:rFonts w:eastAsia="Times New Roman" w:cstheme="minorHAnsi"/>
          <w:bCs/>
          <w:iCs/>
          <w:kern w:val="0"/>
          <w:sz w:val="24"/>
          <w:szCs w:val="24"/>
          <w:lang w:eastAsia="fr-FR"/>
          <w14:ligatures w14:val="none"/>
        </w:rPr>
        <w:t>ration et l’approfondissement</w:t>
      </w:r>
    </w:p>
    <w:p w14:paraId="672EF7B2" w14:textId="1EDDDD1D" w:rsidR="005B3910" w:rsidRPr="00661016" w:rsidRDefault="005B3910" w:rsidP="00661016">
      <w:pPr>
        <w:pStyle w:val="Paragraphedeliste"/>
        <w:numPr>
          <w:ilvl w:val="0"/>
          <w:numId w:val="2"/>
        </w:numPr>
        <w:tabs>
          <w:tab w:val="left" w:pos="284"/>
        </w:tabs>
        <w:spacing w:after="0" w:line="276" w:lineRule="auto"/>
        <w:jc w:val="both"/>
        <w:rPr>
          <w:rFonts w:eastAsia="Times New Roman" w:cstheme="minorHAnsi"/>
          <w:bCs/>
          <w:iCs/>
          <w:kern w:val="0"/>
          <w:sz w:val="24"/>
          <w:szCs w:val="24"/>
          <w:lang w:eastAsia="fr-FR"/>
          <w14:ligatures w14:val="none"/>
        </w:rPr>
      </w:pPr>
      <w:r w:rsidRPr="00661016">
        <w:rPr>
          <w:rFonts w:eastAsia="Times New Roman" w:cstheme="minorHAnsi"/>
          <w:bCs/>
          <w:iCs/>
          <w:kern w:val="0"/>
          <w:sz w:val="24"/>
          <w:szCs w:val="24"/>
          <w:lang w:eastAsia="fr-FR"/>
          <w14:ligatures w14:val="none"/>
        </w:rPr>
        <w:t>La création et la représentation</w:t>
      </w:r>
    </w:p>
    <w:p w14:paraId="1352CDBD" w14:textId="77777777" w:rsidR="00D9034B" w:rsidRDefault="00D9034B" w:rsidP="00AB6286">
      <w:pPr>
        <w:pStyle w:val="Paragraphedeliste"/>
        <w:tabs>
          <w:tab w:val="left" w:pos="284"/>
        </w:tabs>
        <w:spacing w:after="0" w:line="276" w:lineRule="auto"/>
        <w:jc w:val="both"/>
        <w:rPr>
          <w:rFonts w:eastAsia="Times New Roman" w:cstheme="minorHAnsi"/>
          <w:bCs/>
          <w:iCs/>
          <w:kern w:val="0"/>
          <w:sz w:val="24"/>
          <w:szCs w:val="24"/>
          <w:lang w:eastAsia="fr-FR"/>
          <w14:ligatures w14:val="none"/>
        </w:rPr>
      </w:pPr>
    </w:p>
    <w:p w14:paraId="7224080E" w14:textId="77777777" w:rsidR="007F6C8D" w:rsidRPr="005B3910" w:rsidRDefault="007F6C8D" w:rsidP="00AB6286">
      <w:pPr>
        <w:pStyle w:val="Paragraphedeliste"/>
        <w:tabs>
          <w:tab w:val="left" w:pos="284"/>
        </w:tabs>
        <w:spacing w:after="0" w:line="276" w:lineRule="auto"/>
        <w:jc w:val="both"/>
        <w:rPr>
          <w:rFonts w:eastAsia="Times New Roman" w:cstheme="minorHAnsi"/>
          <w:bCs/>
          <w:iCs/>
          <w:kern w:val="0"/>
          <w:sz w:val="24"/>
          <w:szCs w:val="24"/>
          <w:lang w:eastAsia="fr-FR"/>
          <w14:ligatures w14:val="none"/>
        </w:rPr>
      </w:pPr>
    </w:p>
    <w:p w14:paraId="238D2463" w14:textId="71609834" w:rsidR="00E94DCF" w:rsidRPr="00661016" w:rsidRDefault="00D9034B" w:rsidP="007F6C8D">
      <w:pPr>
        <w:jc w:val="center"/>
        <w:rPr>
          <w:b/>
          <w:bCs/>
          <w:color w:val="7030A0"/>
        </w:rPr>
      </w:pPr>
      <w:r w:rsidRPr="00661016">
        <w:rPr>
          <w:b/>
          <w:bCs/>
          <w:color w:val="7030A0"/>
        </w:rPr>
        <w:t>L</w:t>
      </w:r>
      <w:r w:rsidR="004C610A" w:rsidRPr="00661016">
        <w:rPr>
          <w:b/>
          <w:bCs/>
          <w:color w:val="7030A0"/>
        </w:rPr>
        <w:t>es</w:t>
      </w:r>
      <w:r w:rsidRPr="00661016">
        <w:rPr>
          <w:b/>
          <w:bCs/>
          <w:color w:val="7030A0"/>
        </w:rPr>
        <w:t xml:space="preserve"> </w:t>
      </w:r>
      <w:r w:rsidR="004C610A" w:rsidRPr="00661016">
        <w:rPr>
          <w:b/>
          <w:bCs/>
          <w:color w:val="7030A0"/>
        </w:rPr>
        <w:t>objectifs</w:t>
      </w:r>
      <w:r w:rsidRPr="00661016">
        <w:rPr>
          <w:b/>
          <w:bCs/>
          <w:color w:val="7030A0"/>
        </w:rPr>
        <w:t xml:space="preserve"> </w:t>
      </w:r>
      <w:r w:rsidR="004C610A" w:rsidRPr="00661016">
        <w:rPr>
          <w:b/>
          <w:bCs/>
          <w:color w:val="7030A0"/>
        </w:rPr>
        <w:t>pour</w:t>
      </w:r>
      <w:r w:rsidRPr="00661016">
        <w:rPr>
          <w:b/>
          <w:bCs/>
          <w:color w:val="7030A0"/>
        </w:rPr>
        <w:t xml:space="preserve"> </w:t>
      </w:r>
      <w:r w:rsidR="004C610A" w:rsidRPr="00661016">
        <w:rPr>
          <w:b/>
          <w:bCs/>
          <w:color w:val="7030A0"/>
        </w:rPr>
        <w:t>les</w:t>
      </w:r>
      <w:r w:rsidRPr="00661016">
        <w:rPr>
          <w:b/>
          <w:bCs/>
          <w:color w:val="7030A0"/>
        </w:rPr>
        <w:t xml:space="preserve"> 4/5 ans</w:t>
      </w:r>
    </w:p>
    <w:tbl>
      <w:tblPr>
        <w:tblStyle w:val="Grilledutableau"/>
        <w:tblW w:w="10131" w:type="dxa"/>
        <w:tblInd w:w="-714" w:type="dxa"/>
        <w:tblLook w:val="04A0" w:firstRow="1" w:lastRow="0" w:firstColumn="1" w:lastColumn="0" w:noHBand="0" w:noVBand="1"/>
      </w:tblPr>
      <w:tblGrid>
        <w:gridCol w:w="993"/>
        <w:gridCol w:w="2977"/>
        <w:gridCol w:w="3260"/>
        <w:gridCol w:w="2901"/>
      </w:tblGrid>
      <w:tr w:rsidR="00E94DCF" w14:paraId="63251000" w14:textId="77777777" w:rsidTr="001F4656">
        <w:tc>
          <w:tcPr>
            <w:tcW w:w="993" w:type="dxa"/>
          </w:tcPr>
          <w:p w14:paraId="5D83FB61" w14:textId="58CB7BD1" w:rsidR="00E94DCF" w:rsidRPr="00D9034B" w:rsidRDefault="00E94DCF" w:rsidP="00D9034B">
            <w:pPr>
              <w:jc w:val="center"/>
              <w:rPr>
                <w:b/>
                <w:bCs/>
                <w:i/>
                <w:iCs/>
                <w:sz w:val="24"/>
                <w:szCs w:val="24"/>
              </w:rPr>
            </w:pPr>
            <w:r w:rsidRPr="00D9034B">
              <w:rPr>
                <w:b/>
                <w:bCs/>
                <w:i/>
                <w:iCs/>
                <w:sz w:val="24"/>
                <w:szCs w:val="24"/>
              </w:rPr>
              <w:t>CYCLE</w:t>
            </w:r>
          </w:p>
        </w:tc>
        <w:tc>
          <w:tcPr>
            <w:tcW w:w="2977" w:type="dxa"/>
          </w:tcPr>
          <w:p w14:paraId="2B4FAD6D" w14:textId="7BC61AF2" w:rsidR="00E94DCF" w:rsidRPr="00D9034B" w:rsidRDefault="00E94DCF" w:rsidP="00D9034B">
            <w:pPr>
              <w:jc w:val="center"/>
              <w:rPr>
                <w:b/>
                <w:bCs/>
                <w:i/>
                <w:iCs/>
                <w:sz w:val="24"/>
                <w:szCs w:val="24"/>
              </w:rPr>
            </w:pPr>
            <w:r w:rsidRPr="00D9034B">
              <w:rPr>
                <w:b/>
                <w:bCs/>
                <w:i/>
                <w:iCs/>
                <w:sz w:val="24"/>
                <w:szCs w:val="24"/>
              </w:rPr>
              <w:t>Objectif Educatif</w:t>
            </w:r>
          </w:p>
        </w:tc>
        <w:tc>
          <w:tcPr>
            <w:tcW w:w="3260" w:type="dxa"/>
          </w:tcPr>
          <w:p w14:paraId="2ABD0BBC" w14:textId="0E252E75" w:rsidR="00E94DCF" w:rsidRPr="00D9034B" w:rsidRDefault="00E94DCF" w:rsidP="00D9034B">
            <w:pPr>
              <w:jc w:val="center"/>
              <w:rPr>
                <w:b/>
                <w:bCs/>
                <w:i/>
                <w:iCs/>
                <w:sz w:val="24"/>
                <w:szCs w:val="24"/>
              </w:rPr>
            </w:pPr>
            <w:r w:rsidRPr="00D9034B">
              <w:rPr>
                <w:b/>
                <w:bCs/>
                <w:i/>
                <w:iCs/>
                <w:sz w:val="24"/>
                <w:szCs w:val="24"/>
              </w:rPr>
              <w:t>Objectif Psychomoteur</w:t>
            </w:r>
          </w:p>
        </w:tc>
        <w:tc>
          <w:tcPr>
            <w:tcW w:w="2901" w:type="dxa"/>
          </w:tcPr>
          <w:p w14:paraId="3177FCAC" w14:textId="2F4B86E6" w:rsidR="00E94DCF" w:rsidRPr="00D9034B" w:rsidRDefault="00E94DCF" w:rsidP="00D9034B">
            <w:pPr>
              <w:jc w:val="center"/>
              <w:rPr>
                <w:b/>
                <w:bCs/>
                <w:i/>
                <w:iCs/>
                <w:sz w:val="24"/>
                <w:szCs w:val="24"/>
              </w:rPr>
            </w:pPr>
            <w:r w:rsidRPr="00D9034B">
              <w:rPr>
                <w:b/>
                <w:bCs/>
                <w:i/>
                <w:iCs/>
                <w:sz w:val="24"/>
                <w:szCs w:val="24"/>
              </w:rPr>
              <w:t>Objectif Artistique</w:t>
            </w:r>
          </w:p>
        </w:tc>
      </w:tr>
      <w:tr w:rsidR="00E94DCF" w14:paraId="3FC3E6F4" w14:textId="77777777" w:rsidTr="001F4656">
        <w:tc>
          <w:tcPr>
            <w:tcW w:w="993" w:type="dxa"/>
          </w:tcPr>
          <w:p w14:paraId="1FE3AEB6" w14:textId="18F6AC33" w:rsidR="00E94DCF" w:rsidRPr="00D9034B" w:rsidRDefault="00D9034B" w:rsidP="00D9034B">
            <w:pPr>
              <w:jc w:val="center"/>
              <w:rPr>
                <w:b/>
                <w:bCs/>
              </w:rPr>
            </w:pPr>
            <w:r w:rsidRPr="00D9034B">
              <w:rPr>
                <w:b/>
                <w:bCs/>
              </w:rPr>
              <w:t>1</w:t>
            </w:r>
          </w:p>
        </w:tc>
        <w:tc>
          <w:tcPr>
            <w:tcW w:w="2977" w:type="dxa"/>
          </w:tcPr>
          <w:p w14:paraId="7CB2465E" w14:textId="6A8F788C" w:rsidR="00E94DCF" w:rsidRDefault="00D9034B" w:rsidP="001C4121">
            <w:r>
              <w:t>Appréhender le « faire ensemble »</w:t>
            </w:r>
          </w:p>
        </w:tc>
        <w:tc>
          <w:tcPr>
            <w:tcW w:w="3260" w:type="dxa"/>
          </w:tcPr>
          <w:p w14:paraId="5E428493" w14:textId="505A975B" w:rsidR="00E94DCF" w:rsidRDefault="00D9034B" w:rsidP="001C4121">
            <w:r>
              <w:t>Développer son schéma corporel à travers les 5 disciplines circassiennes</w:t>
            </w:r>
          </w:p>
        </w:tc>
        <w:tc>
          <w:tcPr>
            <w:tcW w:w="2901" w:type="dxa"/>
          </w:tcPr>
          <w:p w14:paraId="38E4E221" w14:textId="740998EC" w:rsidR="00E94DCF" w:rsidRDefault="00D9034B" w:rsidP="001C4121">
            <w:r>
              <w:t>Imaginer par le jeu</w:t>
            </w:r>
          </w:p>
        </w:tc>
      </w:tr>
      <w:tr w:rsidR="00E94DCF" w14:paraId="0A9555DF" w14:textId="77777777" w:rsidTr="001F4656">
        <w:tc>
          <w:tcPr>
            <w:tcW w:w="993" w:type="dxa"/>
          </w:tcPr>
          <w:p w14:paraId="597FE5BF" w14:textId="4A38D73A" w:rsidR="00E94DCF" w:rsidRPr="00D9034B" w:rsidRDefault="00D9034B" w:rsidP="00D9034B">
            <w:pPr>
              <w:jc w:val="center"/>
              <w:rPr>
                <w:b/>
                <w:bCs/>
              </w:rPr>
            </w:pPr>
            <w:r w:rsidRPr="00D9034B">
              <w:rPr>
                <w:b/>
                <w:bCs/>
              </w:rPr>
              <w:t>2</w:t>
            </w:r>
          </w:p>
        </w:tc>
        <w:tc>
          <w:tcPr>
            <w:tcW w:w="2977" w:type="dxa"/>
          </w:tcPr>
          <w:p w14:paraId="1A9DB8B1" w14:textId="198BF72F" w:rsidR="00E94DCF" w:rsidRDefault="00D9034B" w:rsidP="001C4121">
            <w:r>
              <w:t>Faire avec l’autre</w:t>
            </w:r>
          </w:p>
        </w:tc>
        <w:tc>
          <w:tcPr>
            <w:tcW w:w="3260" w:type="dxa"/>
          </w:tcPr>
          <w:p w14:paraId="2FC30BC9" w14:textId="0CDEA69B" w:rsidR="00E94DCF" w:rsidRDefault="00D9034B" w:rsidP="001C4121">
            <w:r>
              <w:t>Développer son schéma corporel à travers les 5 disciplines circassiennes</w:t>
            </w:r>
          </w:p>
        </w:tc>
        <w:tc>
          <w:tcPr>
            <w:tcW w:w="2901" w:type="dxa"/>
          </w:tcPr>
          <w:p w14:paraId="68A7DB4F" w14:textId="710E3AFE" w:rsidR="00E94DCF" w:rsidRDefault="00D9034B" w:rsidP="001C4121">
            <w:r>
              <w:t>Découvrir les codes de la scène</w:t>
            </w:r>
          </w:p>
        </w:tc>
      </w:tr>
      <w:tr w:rsidR="00E94DCF" w14:paraId="450701E2" w14:textId="77777777" w:rsidTr="001F4656">
        <w:tc>
          <w:tcPr>
            <w:tcW w:w="993" w:type="dxa"/>
          </w:tcPr>
          <w:p w14:paraId="1E0BFC45" w14:textId="01A5967A" w:rsidR="00E94DCF" w:rsidRPr="00D9034B" w:rsidRDefault="00D9034B" w:rsidP="00D9034B">
            <w:pPr>
              <w:jc w:val="center"/>
              <w:rPr>
                <w:b/>
                <w:bCs/>
              </w:rPr>
            </w:pPr>
            <w:r w:rsidRPr="00D9034B">
              <w:rPr>
                <w:b/>
                <w:bCs/>
              </w:rPr>
              <w:t>3</w:t>
            </w:r>
          </w:p>
        </w:tc>
        <w:tc>
          <w:tcPr>
            <w:tcW w:w="2977" w:type="dxa"/>
          </w:tcPr>
          <w:p w14:paraId="4CD995A4" w14:textId="21EBFE4E" w:rsidR="00E94DCF" w:rsidRDefault="00D9034B" w:rsidP="001C4121">
            <w:r>
              <w:t>Se sentir à l’aise au sein du groupe</w:t>
            </w:r>
          </w:p>
        </w:tc>
        <w:tc>
          <w:tcPr>
            <w:tcW w:w="3260" w:type="dxa"/>
          </w:tcPr>
          <w:p w14:paraId="524EA5B8" w14:textId="7587AB9B" w:rsidR="00E94DCF" w:rsidRDefault="00D9034B" w:rsidP="001C4121">
            <w:r>
              <w:t>Développer son schéma corporel à travers les 5 disciplines circassiennes</w:t>
            </w:r>
          </w:p>
        </w:tc>
        <w:tc>
          <w:tcPr>
            <w:tcW w:w="2901" w:type="dxa"/>
          </w:tcPr>
          <w:p w14:paraId="2E386853" w14:textId="32C51661" w:rsidR="00E94DCF" w:rsidRDefault="00D9034B" w:rsidP="001C4121">
            <w:r>
              <w:t>Créer un numéro collectif</w:t>
            </w:r>
          </w:p>
        </w:tc>
      </w:tr>
    </w:tbl>
    <w:p w14:paraId="3E5CB49E" w14:textId="77777777" w:rsidR="00D9034B" w:rsidRDefault="00D9034B" w:rsidP="00D9034B">
      <w:pPr>
        <w:ind w:firstLine="708"/>
        <w:jc w:val="center"/>
        <w:rPr>
          <w:b/>
          <w:bCs/>
          <w:color w:val="7030A0"/>
        </w:rPr>
      </w:pPr>
    </w:p>
    <w:p w14:paraId="645812EF" w14:textId="77777777" w:rsidR="007F6C8D" w:rsidRDefault="007F6C8D" w:rsidP="00D9034B">
      <w:pPr>
        <w:ind w:firstLine="708"/>
        <w:jc w:val="center"/>
        <w:rPr>
          <w:b/>
          <w:bCs/>
          <w:color w:val="7030A0"/>
        </w:rPr>
      </w:pPr>
    </w:p>
    <w:p w14:paraId="4F8FAFD4" w14:textId="77777777" w:rsidR="008A752C" w:rsidRDefault="008A752C" w:rsidP="00D9034B">
      <w:pPr>
        <w:ind w:firstLine="708"/>
        <w:jc w:val="center"/>
        <w:rPr>
          <w:b/>
          <w:bCs/>
          <w:color w:val="7030A0"/>
        </w:rPr>
      </w:pPr>
    </w:p>
    <w:p w14:paraId="38DCF915" w14:textId="77777777" w:rsidR="008A752C" w:rsidRDefault="008A752C" w:rsidP="00D9034B">
      <w:pPr>
        <w:ind w:firstLine="708"/>
        <w:jc w:val="center"/>
        <w:rPr>
          <w:b/>
          <w:bCs/>
          <w:color w:val="7030A0"/>
        </w:rPr>
      </w:pPr>
    </w:p>
    <w:p w14:paraId="5EBB612C" w14:textId="77777777" w:rsidR="008A752C" w:rsidRPr="00661016" w:rsidRDefault="008A752C" w:rsidP="00D9034B">
      <w:pPr>
        <w:ind w:firstLine="708"/>
        <w:jc w:val="center"/>
        <w:rPr>
          <w:b/>
          <w:bCs/>
          <w:color w:val="7030A0"/>
        </w:rPr>
      </w:pPr>
    </w:p>
    <w:p w14:paraId="20F5B5C0" w14:textId="42F09B40" w:rsidR="001C4121" w:rsidRPr="00661016" w:rsidRDefault="00D9034B" w:rsidP="007F6C8D">
      <w:pPr>
        <w:jc w:val="center"/>
        <w:rPr>
          <w:b/>
          <w:bCs/>
          <w:color w:val="7030A0"/>
        </w:rPr>
      </w:pPr>
      <w:r w:rsidRPr="00661016">
        <w:rPr>
          <w:b/>
          <w:bCs/>
          <w:color w:val="7030A0"/>
        </w:rPr>
        <w:lastRenderedPageBreak/>
        <w:t>L</w:t>
      </w:r>
      <w:r w:rsidR="004C610A" w:rsidRPr="00661016">
        <w:rPr>
          <w:b/>
          <w:bCs/>
          <w:color w:val="7030A0"/>
        </w:rPr>
        <w:t xml:space="preserve">es objectifs pour les </w:t>
      </w:r>
      <w:r w:rsidRPr="00661016">
        <w:rPr>
          <w:b/>
          <w:bCs/>
          <w:color w:val="7030A0"/>
        </w:rPr>
        <w:t>6/8 ans</w:t>
      </w:r>
    </w:p>
    <w:tbl>
      <w:tblPr>
        <w:tblStyle w:val="Grilledutableau"/>
        <w:tblW w:w="10243" w:type="dxa"/>
        <w:tblInd w:w="-750" w:type="dxa"/>
        <w:tblLook w:val="04A0" w:firstRow="1" w:lastRow="0" w:firstColumn="1" w:lastColumn="0" w:noHBand="0" w:noVBand="1"/>
      </w:tblPr>
      <w:tblGrid>
        <w:gridCol w:w="1029"/>
        <w:gridCol w:w="2977"/>
        <w:gridCol w:w="3260"/>
        <w:gridCol w:w="2977"/>
      </w:tblGrid>
      <w:tr w:rsidR="00D9034B" w14:paraId="07095D06" w14:textId="77777777" w:rsidTr="001F4656">
        <w:tc>
          <w:tcPr>
            <w:tcW w:w="1029" w:type="dxa"/>
          </w:tcPr>
          <w:p w14:paraId="3D71CC1A" w14:textId="77777777" w:rsidR="00D9034B" w:rsidRPr="00D9034B" w:rsidRDefault="00D9034B" w:rsidP="00D52210">
            <w:pPr>
              <w:jc w:val="center"/>
              <w:rPr>
                <w:b/>
                <w:bCs/>
                <w:i/>
                <w:iCs/>
                <w:sz w:val="24"/>
                <w:szCs w:val="24"/>
              </w:rPr>
            </w:pPr>
            <w:r w:rsidRPr="00D9034B">
              <w:rPr>
                <w:b/>
                <w:bCs/>
                <w:i/>
                <w:iCs/>
                <w:sz w:val="24"/>
                <w:szCs w:val="24"/>
              </w:rPr>
              <w:t>CYCLE</w:t>
            </w:r>
          </w:p>
        </w:tc>
        <w:tc>
          <w:tcPr>
            <w:tcW w:w="2977" w:type="dxa"/>
          </w:tcPr>
          <w:p w14:paraId="51AFD5BD" w14:textId="77777777" w:rsidR="00D9034B" w:rsidRPr="00D9034B" w:rsidRDefault="00D9034B" w:rsidP="00D52210">
            <w:pPr>
              <w:jc w:val="center"/>
              <w:rPr>
                <w:b/>
                <w:bCs/>
                <w:i/>
                <w:iCs/>
                <w:sz w:val="24"/>
                <w:szCs w:val="24"/>
              </w:rPr>
            </w:pPr>
            <w:r w:rsidRPr="00D9034B">
              <w:rPr>
                <w:b/>
                <w:bCs/>
                <w:i/>
                <w:iCs/>
                <w:sz w:val="24"/>
                <w:szCs w:val="24"/>
              </w:rPr>
              <w:t>Objectif Educatif</w:t>
            </w:r>
          </w:p>
        </w:tc>
        <w:tc>
          <w:tcPr>
            <w:tcW w:w="3260" w:type="dxa"/>
          </w:tcPr>
          <w:p w14:paraId="61A79AC2" w14:textId="77777777" w:rsidR="00D9034B" w:rsidRPr="00D9034B" w:rsidRDefault="00D9034B" w:rsidP="00D52210">
            <w:pPr>
              <w:jc w:val="center"/>
              <w:rPr>
                <w:b/>
                <w:bCs/>
                <w:i/>
                <w:iCs/>
                <w:sz w:val="24"/>
                <w:szCs w:val="24"/>
              </w:rPr>
            </w:pPr>
            <w:r w:rsidRPr="00D9034B">
              <w:rPr>
                <w:b/>
                <w:bCs/>
                <w:i/>
                <w:iCs/>
                <w:sz w:val="24"/>
                <w:szCs w:val="24"/>
              </w:rPr>
              <w:t>Objectif Psychomoteur</w:t>
            </w:r>
          </w:p>
        </w:tc>
        <w:tc>
          <w:tcPr>
            <w:tcW w:w="2977" w:type="dxa"/>
          </w:tcPr>
          <w:p w14:paraId="75E90247" w14:textId="77777777" w:rsidR="00D9034B" w:rsidRPr="00D9034B" w:rsidRDefault="00D9034B" w:rsidP="00D52210">
            <w:pPr>
              <w:jc w:val="center"/>
              <w:rPr>
                <w:b/>
                <w:bCs/>
                <w:i/>
                <w:iCs/>
                <w:sz w:val="24"/>
                <w:szCs w:val="24"/>
              </w:rPr>
            </w:pPr>
            <w:r w:rsidRPr="00D9034B">
              <w:rPr>
                <w:b/>
                <w:bCs/>
                <w:i/>
                <w:iCs/>
                <w:sz w:val="24"/>
                <w:szCs w:val="24"/>
              </w:rPr>
              <w:t>Objectif Artistique</w:t>
            </w:r>
          </w:p>
        </w:tc>
      </w:tr>
      <w:tr w:rsidR="00D9034B" w14:paraId="44718708" w14:textId="77777777" w:rsidTr="001F4656">
        <w:tc>
          <w:tcPr>
            <w:tcW w:w="1029" w:type="dxa"/>
          </w:tcPr>
          <w:p w14:paraId="0D427325" w14:textId="77777777" w:rsidR="00D9034B" w:rsidRPr="00D9034B" w:rsidRDefault="00D9034B" w:rsidP="00D9034B">
            <w:pPr>
              <w:jc w:val="center"/>
              <w:rPr>
                <w:b/>
                <w:bCs/>
              </w:rPr>
            </w:pPr>
            <w:r w:rsidRPr="00D9034B">
              <w:rPr>
                <w:b/>
                <w:bCs/>
              </w:rPr>
              <w:t>1</w:t>
            </w:r>
          </w:p>
        </w:tc>
        <w:tc>
          <w:tcPr>
            <w:tcW w:w="2977" w:type="dxa"/>
          </w:tcPr>
          <w:p w14:paraId="4947FC40" w14:textId="1394F748" w:rsidR="00D9034B" w:rsidRDefault="00D9034B" w:rsidP="00D52210">
            <w:r>
              <w:t>Collaborer et s’entraider</w:t>
            </w:r>
          </w:p>
        </w:tc>
        <w:tc>
          <w:tcPr>
            <w:tcW w:w="3260" w:type="dxa"/>
          </w:tcPr>
          <w:p w14:paraId="69A50AB9" w14:textId="4D4F40A2" w:rsidR="00D9034B" w:rsidRDefault="00D9034B" w:rsidP="00D52210">
            <w:r>
              <w:t>Développer son schéma corporel à travers les 5 disciplines circassiennes</w:t>
            </w:r>
          </w:p>
        </w:tc>
        <w:tc>
          <w:tcPr>
            <w:tcW w:w="2977" w:type="dxa"/>
          </w:tcPr>
          <w:p w14:paraId="7B99557D" w14:textId="2A7B321D" w:rsidR="00D9034B" w:rsidRDefault="00D9034B" w:rsidP="00D52210">
            <w:r>
              <w:t>Mobiliser son imaginaire au service de la scène</w:t>
            </w:r>
          </w:p>
        </w:tc>
      </w:tr>
      <w:tr w:rsidR="00D9034B" w14:paraId="0CD8D0AB" w14:textId="77777777" w:rsidTr="001F4656">
        <w:tc>
          <w:tcPr>
            <w:tcW w:w="1029" w:type="dxa"/>
          </w:tcPr>
          <w:p w14:paraId="52562A07" w14:textId="77777777" w:rsidR="00D9034B" w:rsidRPr="00D9034B" w:rsidRDefault="00D9034B" w:rsidP="00D9034B">
            <w:pPr>
              <w:jc w:val="center"/>
              <w:rPr>
                <w:b/>
                <w:bCs/>
              </w:rPr>
            </w:pPr>
            <w:r w:rsidRPr="00D9034B">
              <w:rPr>
                <w:b/>
                <w:bCs/>
              </w:rPr>
              <w:t>2</w:t>
            </w:r>
          </w:p>
        </w:tc>
        <w:tc>
          <w:tcPr>
            <w:tcW w:w="2977" w:type="dxa"/>
          </w:tcPr>
          <w:p w14:paraId="4E972C81" w14:textId="25758B3B" w:rsidR="00D9034B" w:rsidRDefault="00D9034B" w:rsidP="00D52210">
            <w:r>
              <w:t>Mettre en avant la coopération</w:t>
            </w:r>
          </w:p>
        </w:tc>
        <w:tc>
          <w:tcPr>
            <w:tcW w:w="3260" w:type="dxa"/>
          </w:tcPr>
          <w:p w14:paraId="1893222A" w14:textId="282EE46C" w:rsidR="00D9034B" w:rsidRDefault="00D9034B" w:rsidP="00D52210">
            <w:r>
              <w:t>Acquérir les bases techniques dans les 5 disciplines circassiennes</w:t>
            </w:r>
          </w:p>
        </w:tc>
        <w:tc>
          <w:tcPr>
            <w:tcW w:w="2977" w:type="dxa"/>
          </w:tcPr>
          <w:p w14:paraId="5F925BCE" w14:textId="2831B6C6" w:rsidR="00D9034B" w:rsidRDefault="00D9034B" w:rsidP="00D52210">
            <w:r>
              <w:t>(Re)découvrir les codes de la scène</w:t>
            </w:r>
          </w:p>
        </w:tc>
      </w:tr>
      <w:tr w:rsidR="00D9034B" w14:paraId="777BA2D3" w14:textId="77777777" w:rsidTr="001F4656">
        <w:tc>
          <w:tcPr>
            <w:tcW w:w="1029" w:type="dxa"/>
          </w:tcPr>
          <w:p w14:paraId="74C9F9FF" w14:textId="77777777" w:rsidR="00D9034B" w:rsidRPr="00D9034B" w:rsidRDefault="00D9034B" w:rsidP="00D9034B">
            <w:pPr>
              <w:jc w:val="center"/>
              <w:rPr>
                <w:b/>
                <w:bCs/>
              </w:rPr>
            </w:pPr>
            <w:r w:rsidRPr="00D9034B">
              <w:rPr>
                <w:b/>
                <w:bCs/>
              </w:rPr>
              <w:t>3</w:t>
            </w:r>
          </w:p>
        </w:tc>
        <w:tc>
          <w:tcPr>
            <w:tcW w:w="2977" w:type="dxa"/>
          </w:tcPr>
          <w:p w14:paraId="0388AF97" w14:textId="60DD47EF" w:rsidR="00D9034B" w:rsidRDefault="00D9034B" w:rsidP="00D52210">
            <w:r>
              <w:t>Se sentir à l’aise au sein du groupe</w:t>
            </w:r>
          </w:p>
        </w:tc>
        <w:tc>
          <w:tcPr>
            <w:tcW w:w="3260" w:type="dxa"/>
          </w:tcPr>
          <w:p w14:paraId="2DC4E263" w14:textId="6DCB9234" w:rsidR="00D9034B" w:rsidRDefault="00D9034B" w:rsidP="00D52210">
            <w:r>
              <w:t>Utiliser les acquis techniques pour créer un enchainement</w:t>
            </w:r>
          </w:p>
        </w:tc>
        <w:tc>
          <w:tcPr>
            <w:tcW w:w="2977" w:type="dxa"/>
          </w:tcPr>
          <w:p w14:paraId="752DC215" w14:textId="43AFA9BA" w:rsidR="00D9034B" w:rsidRDefault="00D9034B" w:rsidP="00D52210">
            <w:r>
              <w:t>Choisir une discipline et créer un numéro</w:t>
            </w:r>
          </w:p>
        </w:tc>
      </w:tr>
    </w:tbl>
    <w:p w14:paraId="1EFE0BB0" w14:textId="77777777" w:rsidR="007F6C8D" w:rsidRDefault="007F6C8D" w:rsidP="007F6C8D">
      <w:pPr>
        <w:rPr>
          <w:b/>
          <w:bCs/>
          <w:color w:val="7030A0"/>
        </w:rPr>
      </w:pPr>
    </w:p>
    <w:p w14:paraId="0137CB58" w14:textId="77777777" w:rsidR="007F6C8D" w:rsidRDefault="007F6C8D" w:rsidP="007F6C8D">
      <w:pPr>
        <w:rPr>
          <w:b/>
          <w:bCs/>
          <w:color w:val="7030A0"/>
        </w:rPr>
      </w:pPr>
    </w:p>
    <w:p w14:paraId="0E5571B4" w14:textId="20740C06" w:rsidR="001C4121" w:rsidRPr="00661016" w:rsidRDefault="00D9034B" w:rsidP="007F6C8D">
      <w:pPr>
        <w:jc w:val="center"/>
        <w:rPr>
          <w:b/>
          <w:bCs/>
          <w:color w:val="7030A0"/>
        </w:rPr>
      </w:pPr>
      <w:r w:rsidRPr="00661016">
        <w:rPr>
          <w:b/>
          <w:bCs/>
          <w:color w:val="7030A0"/>
        </w:rPr>
        <w:t>L</w:t>
      </w:r>
      <w:r w:rsidR="004C610A" w:rsidRPr="00661016">
        <w:rPr>
          <w:b/>
          <w:bCs/>
          <w:color w:val="7030A0"/>
        </w:rPr>
        <w:t xml:space="preserve">es objectifs pour les </w:t>
      </w:r>
      <w:r w:rsidRPr="00661016">
        <w:rPr>
          <w:b/>
          <w:bCs/>
          <w:color w:val="7030A0"/>
        </w:rPr>
        <w:t>9/11 ans</w:t>
      </w:r>
    </w:p>
    <w:tbl>
      <w:tblPr>
        <w:tblStyle w:val="Grilledutableau"/>
        <w:tblW w:w="10207" w:type="dxa"/>
        <w:tblInd w:w="-714" w:type="dxa"/>
        <w:tblLook w:val="04A0" w:firstRow="1" w:lastRow="0" w:firstColumn="1" w:lastColumn="0" w:noHBand="0" w:noVBand="1"/>
      </w:tblPr>
      <w:tblGrid>
        <w:gridCol w:w="993"/>
        <w:gridCol w:w="2977"/>
        <w:gridCol w:w="3260"/>
        <w:gridCol w:w="2977"/>
      </w:tblGrid>
      <w:tr w:rsidR="00D9034B" w14:paraId="437FC442" w14:textId="77777777" w:rsidTr="001F4656">
        <w:tc>
          <w:tcPr>
            <w:tcW w:w="993" w:type="dxa"/>
          </w:tcPr>
          <w:p w14:paraId="61975888" w14:textId="77777777" w:rsidR="00D9034B" w:rsidRPr="00D9034B" w:rsidRDefault="00D9034B" w:rsidP="00D52210">
            <w:pPr>
              <w:jc w:val="center"/>
              <w:rPr>
                <w:b/>
                <w:bCs/>
                <w:i/>
                <w:iCs/>
                <w:sz w:val="24"/>
                <w:szCs w:val="24"/>
              </w:rPr>
            </w:pPr>
            <w:r w:rsidRPr="00D9034B">
              <w:rPr>
                <w:b/>
                <w:bCs/>
                <w:i/>
                <w:iCs/>
                <w:sz w:val="24"/>
                <w:szCs w:val="24"/>
              </w:rPr>
              <w:t>CYCLE</w:t>
            </w:r>
          </w:p>
        </w:tc>
        <w:tc>
          <w:tcPr>
            <w:tcW w:w="2977" w:type="dxa"/>
          </w:tcPr>
          <w:p w14:paraId="062C4B00" w14:textId="77777777" w:rsidR="00D9034B" w:rsidRPr="00D9034B" w:rsidRDefault="00D9034B" w:rsidP="00D52210">
            <w:pPr>
              <w:jc w:val="center"/>
              <w:rPr>
                <w:b/>
                <w:bCs/>
                <w:i/>
                <w:iCs/>
                <w:sz w:val="24"/>
                <w:szCs w:val="24"/>
              </w:rPr>
            </w:pPr>
            <w:r w:rsidRPr="00D9034B">
              <w:rPr>
                <w:b/>
                <w:bCs/>
                <w:i/>
                <w:iCs/>
                <w:sz w:val="24"/>
                <w:szCs w:val="24"/>
              </w:rPr>
              <w:t>Objectif Educatif</w:t>
            </w:r>
          </w:p>
        </w:tc>
        <w:tc>
          <w:tcPr>
            <w:tcW w:w="3260" w:type="dxa"/>
          </w:tcPr>
          <w:p w14:paraId="6C46008F" w14:textId="77777777" w:rsidR="00D9034B" w:rsidRPr="00D9034B" w:rsidRDefault="00D9034B" w:rsidP="00D52210">
            <w:pPr>
              <w:jc w:val="center"/>
              <w:rPr>
                <w:b/>
                <w:bCs/>
                <w:i/>
                <w:iCs/>
                <w:sz w:val="24"/>
                <w:szCs w:val="24"/>
              </w:rPr>
            </w:pPr>
            <w:r w:rsidRPr="00D9034B">
              <w:rPr>
                <w:b/>
                <w:bCs/>
                <w:i/>
                <w:iCs/>
                <w:sz w:val="24"/>
                <w:szCs w:val="24"/>
              </w:rPr>
              <w:t>Objectif Psychomoteur</w:t>
            </w:r>
          </w:p>
        </w:tc>
        <w:tc>
          <w:tcPr>
            <w:tcW w:w="2977" w:type="dxa"/>
          </w:tcPr>
          <w:p w14:paraId="54906BAE" w14:textId="77777777" w:rsidR="00D9034B" w:rsidRPr="00D9034B" w:rsidRDefault="00D9034B" w:rsidP="00D52210">
            <w:pPr>
              <w:jc w:val="center"/>
              <w:rPr>
                <w:b/>
                <w:bCs/>
                <w:i/>
                <w:iCs/>
                <w:sz w:val="24"/>
                <w:szCs w:val="24"/>
              </w:rPr>
            </w:pPr>
            <w:r w:rsidRPr="00D9034B">
              <w:rPr>
                <w:b/>
                <w:bCs/>
                <w:i/>
                <w:iCs/>
                <w:sz w:val="24"/>
                <w:szCs w:val="24"/>
              </w:rPr>
              <w:t>Objectif Artistique</w:t>
            </w:r>
          </w:p>
        </w:tc>
      </w:tr>
      <w:tr w:rsidR="00D9034B" w14:paraId="48D03AD8" w14:textId="77777777" w:rsidTr="001F4656">
        <w:tc>
          <w:tcPr>
            <w:tcW w:w="993" w:type="dxa"/>
          </w:tcPr>
          <w:p w14:paraId="1798EDD9" w14:textId="77777777" w:rsidR="00D9034B" w:rsidRPr="001F4656" w:rsidRDefault="00D9034B" w:rsidP="00D9034B">
            <w:pPr>
              <w:jc w:val="center"/>
              <w:rPr>
                <w:b/>
                <w:bCs/>
                <w:sz w:val="24"/>
                <w:szCs w:val="24"/>
              </w:rPr>
            </w:pPr>
            <w:r w:rsidRPr="001F4656">
              <w:rPr>
                <w:b/>
                <w:bCs/>
                <w:sz w:val="24"/>
                <w:szCs w:val="24"/>
              </w:rPr>
              <w:t>1</w:t>
            </w:r>
          </w:p>
        </w:tc>
        <w:tc>
          <w:tcPr>
            <w:tcW w:w="2977" w:type="dxa"/>
          </w:tcPr>
          <w:p w14:paraId="60E95773" w14:textId="72F5CEC9" w:rsidR="00D9034B" w:rsidRDefault="00D9034B" w:rsidP="00D52210">
            <w:r>
              <w:t>S’entraider à travers des temps d’apprentissage</w:t>
            </w:r>
          </w:p>
        </w:tc>
        <w:tc>
          <w:tcPr>
            <w:tcW w:w="3260" w:type="dxa"/>
          </w:tcPr>
          <w:p w14:paraId="72CCCAC3" w14:textId="19ABE82A" w:rsidR="00D9034B" w:rsidRDefault="00D9034B" w:rsidP="00D52210">
            <w:r>
              <w:t>Découvrir ou approfondir les bases dans les 5 disciplines circassiennes</w:t>
            </w:r>
          </w:p>
        </w:tc>
        <w:tc>
          <w:tcPr>
            <w:tcW w:w="2977" w:type="dxa"/>
          </w:tcPr>
          <w:p w14:paraId="358BA1F0" w14:textId="6144DCBD" w:rsidR="00D9034B" w:rsidRDefault="00D9034B" w:rsidP="00D52210">
            <w:r>
              <w:t>Découvrir et développer son potentiel expressif</w:t>
            </w:r>
          </w:p>
        </w:tc>
      </w:tr>
      <w:tr w:rsidR="00D9034B" w14:paraId="1746D754" w14:textId="77777777" w:rsidTr="001F4656">
        <w:tc>
          <w:tcPr>
            <w:tcW w:w="993" w:type="dxa"/>
          </w:tcPr>
          <w:p w14:paraId="776E5552" w14:textId="77777777" w:rsidR="00D9034B" w:rsidRPr="001F4656" w:rsidRDefault="00D9034B" w:rsidP="00D9034B">
            <w:pPr>
              <w:jc w:val="center"/>
              <w:rPr>
                <w:b/>
                <w:bCs/>
                <w:sz w:val="24"/>
                <w:szCs w:val="24"/>
              </w:rPr>
            </w:pPr>
            <w:r w:rsidRPr="001F4656">
              <w:rPr>
                <w:b/>
                <w:bCs/>
                <w:sz w:val="24"/>
                <w:szCs w:val="24"/>
              </w:rPr>
              <w:t>2</w:t>
            </w:r>
          </w:p>
        </w:tc>
        <w:tc>
          <w:tcPr>
            <w:tcW w:w="2977" w:type="dxa"/>
          </w:tcPr>
          <w:p w14:paraId="5ECC175C" w14:textId="63F216DF" w:rsidR="00D9034B" w:rsidRDefault="00D9034B" w:rsidP="00D52210">
            <w:r>
              <w:t>Coopérer et favoriser l’expression de chacun en s’appuyant sur le groupe</w:t>
            </w:r>
          </w:p>
        </w:tc>
        <w:tc>
          <w:tcPr>
            <w:tcW w:w="3260" w:type="dxa"/>
          </w:tcPr>
          <w:p w14:paraId="56A905E7" w14:textId="7F252BD6" w:rsidR="00D9034B" w:rsidRDefault="00D9034B" w:rsidP="00D52210">
            <w:r>
              <w:t>Développer son vocabulaire technique sur une discipline choisie</w:t>
            </w:r>
          </w:p>
        </w:tc>
        <w:tc>
          <w:tcPr>
            <w:tcW w:w="2977" w:type="dxa"/>
          </w:tcPr>
          <w:p w14:paraId="2D5454D2" w14:textId="5683F8EF" w:rsidR="00D9034B" w:rsidRDefault="00D9034B" w:rsidP="00D52210">
            <w:r>
              <w:t>Affirmer son positionnement artistique face et avec le groupe</w:t>
            </w:r>
          </w:p>
        </w:tc>
      </w:tr>
      <w:tr w:rsidR="00D9034B" w14:paraId="61029C0F" w14:textId="77777777" w:rsidTr="001F4656">
        <w:tc>
          <w:tcPr>
            <w:tcW w:w="993" w:type="dxa"/>
          </w:tcPr>
          <w:p w14:paraId="13BF7F98" w14:textId="77777777" w:rsidR="00D9034B" w:rsidRPr="001F4656" w:rsidRDefault="00D9034B" w:rsidP="00D9034B">
            <w:pPr>
              <w:jc w:val="center"/>
              <w:rPr>
                <w:b/>
                <w:bCs/>
                <w:sz w:val="24"/>
                <w:szCs w:val="24"/>
              </w:rPr>
            </w:pPr>
            <w:r w:rsidRPr="001F4656">
              <w:rPr>
                <w:b/>
                <w:bCs/>
                <w:sz w:val="24"/>
                <w:szCs w:val="24"/>
              </w:rPr>
              <w:t>3</w:t>
            </w:r>
          </w:p>
        </w:tc>
        <w:tc>
          <w:tcPr>
            <w:tcW w:w="2977" w:type="dxa"/>
          </w:tcPr>
          <w:p w14:paraId="348EA809" w14:textId="5FF52689" w:rsidR="00D9034B" w:rsidRDefault="00D9034B" w:rsidP="00D52210">
            <w:r>
              <w:t>Affirmer sa personnalité au sein d’une création de groupe</w:t>
            </w:r>
          </w:p>
        </w:tc>
        <w:tc>
          <w:tcPr>
            <w:tcW w:w="3260" w:type="dxa"/>
          </w:tcPr>
          <w:p w14:paraId="5FD1357D" w14:textId="53DA6F55" w:rsidR="00D9034B" w:rsidRDefault="00D9034B" w:rsidP="00D52210">
            <w:r>
              <w:t>Utiliser les acquis techniques pour créer un enchainement</w:t>
            </w:r>
          </w:p>
        </w:tc>
        <w:tc>
          <w:tcPr>
            <w:tcW w:w="2977" w:type="dxa"/>
          </w:tcPr>
          <w:p w14:paraId="77FDDC8A" w14:textId="0C3EE9A2" w:rsidR="00D9034B" w:rsidRDefault="00D9034B" w:rsidP="00D52210">
            <w:r>
              <w:t>Proposer un thème/une idée au service d’une création de numéro</w:t>
            </w:r>
          </w:p>
        </w:tc>
      </w:tr>
    </w:tbl>
    <w:p w14:paraId="791A4185" w14:textId="77777777" w:rsidR="007F6C8D" w:rsidRDefault="007F6C8D" w:rsidP="007F6C8D">
      <w:pPr>
        <w:jc w:val="center"/>
        <w:rPr>
          <w:b/>
          <w:bCs/>
          <w:color w:val="7030A0"/>
        </w:rPr>
      </w:pPr>
    </w:p>
    <w:p w14:paraId="7219C29A" w14:textId="77777777" w:rsidR="008A752C" w:rsidRDefault="008A752C" w:rsidP="007F6C8D">
      <w:pPr>
        <w:jc w:val="center"/>
        <w:rPr>
          <w:b/>
          <w:bCs/>
          <w:color w:val="7030A0"/>
        </w:rPr>
      </w:pPr>
    </w:p>
    <w:p w14:paraId="18909C94" w14:textId="4C18A437" w:rsidR="001C4121" w:rsidRPr="00661016" w:rsidRDefault="001F4656" w:rsidP="007F6C8D">
      <w:pPr>
        <w:jc w:val="center"/>
        <w:rPr>
          <w:b/>
          <w:bCs/>
          <w:color w:val="7030A0"/>
        </w:rPr>
      </w:pPr>
      <w:r w:rsidRPr="00661016">
        <w:rPr>
          <w:b/>
          <w:bCs/>
          <w:color w:val="7030A0"/>
        </w:rPr>
        <w:t>L</w:t>
      </w:r>
      <w:r w:rsidR="004C610A" w:rsidRPr="00661016">
        <w:rPr>
          <w:b/>
          <w:bCs/>
          <w:color w:val="7030A0"/>
        </w:rPr>
        <w:t xml:space="preserve">es objectifs pour les </w:t>
      </w:r>
      <w:r w:rsidR="007363DE">
        <w:rPr>
          <w:b/>
          <w:bCs/>
          <w:color w:val="7030A0"/>
        </w:rPr>
        <w:t>11</w:t>
      </w:r>
      <w:r w:rsidRPr="00661016">
        <w:rPr>
          <w:b/>
          <w:bCs/>
          <w:color w:val="7030A0"/>
        </w:rPr>
        <w:t>/1</w:t>
      </w:r>
      <w:r w:rsidR="007363DE">
        <w:rPr>
          <w:b/>
          <w:bCs/>
          <w:color w:val="7030A0"/>
        </w:rPr>
        <w:t>4</w:t>
      </w:r>
      <w:r w:rsidRPr="00661016">
        <w:rPr>
          <w:b/>
          <w:bCs/>
          <w:color w:val="7030A0"/>
        </w:rPr>
        <w:t xml:space="preserve"> ans</w:t>
      </w:r>
    </w:p>
    <w:tbl>
      <w:tblPr>
        <w:tblStyle w:val="Grilledutableau"/>
        <w:tblW w:w="10207" w:type="dxa"/>
        <w:tblInd w:w="-714" w:type="dxa"/>
        <w:tblLook w:val="04A0" w:firstRow="1" w:lastRow="0" w:firstColumn="1" w:lastColumn="0" w:noHBand="0" w:noVBand="1"/>
      </w:tblPr>
      <w:tblGrid>
        <w:gridCol w:w="993"/>
        <w:gridCol w:w="2977"/>
        <w:gridCol w:w="3260"/>
        <w:gridCol w:w="2977"/>
      </w:tblGrid>
      <w:tr w:rsidR="00D9034B" w14:paraId="021ED3C5" w14:textId="77777777" w:rsidTr="001F4656">
        <w:tc>
          <w:tcPr>
            <w:tcW w:w="993" w:type="dxa"/>
          </w:tcPr>
          <w:p w14:paraId="4BF06F1B" w14:textId="77777777" w:rsidR="00D9034B" w:rsidRPr="00D9034B" w:rsidRDefault="00D9034B" w:rsidP="00D52210">
            <w:pPr>
              <w:jc w:val="center"/>
              <w:rPr>
                <w:b/>
                <w:bCs/>
                <w:i/>
                <w:iCs/>
                <w:sz w:val="24"/>
                <w:szCs w:val="24"/>
              </w:rPr>
            </w:pPr>
            <w:r w:rsidRPr="00D9034B">
              <w:rPr>
                <w:b/>
                <w:bCs/>
                <w:i/>
                <w:iCs/>
                <w:sz w:val="24"/>
                <w:szCs w:val="24"/>
              </w:rPr>
              <w:t>CYCLE</w:t>
            </w:r>
          </w:p>
        </w:tc>
        <w:tc>
          <w:tcPr>
            <w:tcW w:w="2977" w:type="dxa"/>
          </w:tcPr>
          <w:p w14:paraId="61E32BAF" w14:textId="77777777" w:rsidR="00D9034B" w:rsidRPr="00D9034B" w:rsidRDefault="00D9034B" w:rsidP="00D52210">
            <w:pPr>
              <w:jc w:val="center"/>
              <w:rPr>
                <w:b/>
                <w:bCs/>
                <w:i/>
                <w:iCs/>
                <w:sz w:val="24"/>
                <w:szCs w:val="24"/>
              </w:rPr>
            </w:pPr>
            <w:r w:rsidRPr="00D9034B">
              <w:rPr>
                <w:b/>
                <w:bCs/>
                <w:i/>
                <w:iCs/>
                <w:sz w:val="24"/>
                <w:szCs w:val="24"/>
              </w:rPr>
              <w:t>Objectif Educatif</w:t>
            </w:r>
          </w:p>
        </w:tc>
        <w:tc>
          <w:tcPr>
            <w:tcW w:w="3260" w:type="dxa"/>
          </w:tcPr>
          <w:p w14:paraId="630FC059" w14:textId="77777777" w:rsidR="00D9034B" w:rsidRPr="00D9034B" w:rsidRDefault="00D9034B" w:rsidP="00D52210">
            <w:pPr>
              <w:jc w:val="center"/>
              <w:rPr>
                <w:b/>
                <w:bCs/>
                <w:i/>
                <w:iCs/>
                <w:sz w:val="24"/>
                <w:szCs w:val="24"/>
              </w:rPr>
            </w:pPr>
            <w:r w:rsidRPr="00D9034B">
              <w:rPr>
                <w:b/>
                <w:bCs/>
                <w:i/>
                <w:iCs/>
                <w:sz w:val="24"/>
                <w:szCs w:val="24"/>
              </w:rPr>
              <w:t>Objectif Psychomoteur</w:t>
            </w:r>
          </w:p>
        </w:tc>
        <w:tc>
          <w:tcPr>
            <w:tcW w:w="2977" w:type="dxa"/>
          </w:tcPr>
          <w:p w14:paraId="6E53061F" w14:textId="77777777" w:rsidR="00D9034B" w:rsidRPr="00D9034B" w:rsidRDefault="00D9034B" w:rsidP="00D52210">
            <w:pPr>
              <w:jc w:val="center"/>
              <w:rPr>
                <w:b/>
                <w:bCs/>
                <w:i/>
                <w:iCs/>
                <w:sz w:val="24"/>
                <w:szCs w:val="24"/>
              </w:rPr>
            </w:pPr>
            <w:r w:rsidRPr="00D9034B">
              <w:rPr>
                <w:b/>
                <w:bCs/>
                <w:i/>
                <w:iCs/>
                <w:sz w:val="24"/>
                <w:szCs w:val="24"/>
              </w:rPr>
              <w:t>Objectif Artistique</w:t>
            </w:r>
          </w:p>
        </w:tc>
      </w:tr>
      <w:tr w:rsidR="00D9034B" w14:paraId="3E04677E" w14:textId="77777777" w:rsidTr="001F4656">
        <w:tc>
          <w:tcPr>
            <w:tcW w:w="993" w:type="dxa"/>
          </w:tcPr>
          <w:p w14:paraId="73AECD75" w14:textId="77777777" w:rsidR="00D9034B" w:rsidRPr="001F4656" w:rsidRDefault="00D9034B" w:rsidP="001F4656">
            <w:pPr>
              <w:jc w:val="center"/>
              <w:rPr>
                <w:b/>
                <w:bCs/>
              </w:rPr>
            </w:pPr>
            <w:r w:rsidRPr="001F4656">
              <w:rPr>
                <w:b/>
                <w:bCs/>
              </w:rPr>
              <w:t>1</w:t>
            </w:r>
          </w:p>
        </w:tc>
        <w:tc>
          <w:tcPr>
            <w:tcW w:w="2977" w:type="dxa"/>
          </w:tcPr>
          <w:p w14:paraId="140CF7BF" w14:textId="1789AE38" w:rsidR="00D9034B" w:rsidRDefault="001F4656" w:rsidP="00D52210">
            <w:r>
              <w:t>Affirmer sa personnalité au sein d’un groupe</w:t>
            </w:r>
          </w:p>
        </w:tc>
        <w:tc>
          <w:tcPr>
            <w:tcW w:w="3260" w:type="dxa"/>
          </w:tcPr>
          <w:p w14:paraId="508916B4" w14:textId="744AA6DD" w:rsidR="00D9034B" w:rsidRDefault="001F4656" w:rsidP="00D52210">
            <w:r>
              <w:t>Découvrir ou approfondir les bases techniques dans les 5 disciplines circassiennes</w:t>
            </w:r>
          </w:p>
        </w:tc>
        <w:tc>
          <w:tcPr>
            <w:tcW w:w="2977" w:type="dxa"/>
          </w:tcPr>
          <w:p w14:paraId="3638D9B3" w14:textId="5FA78030" w:rsidR="00D9034B" w:rsidRDefault="001F4656" w:rsidP="00D52210">
            <w:r>
              <w:t>Utiliser la matière artistique technique au service de sa créativité</w:t>
            </w:r>
          </w:p>
        </w:tc>
      </w:tr>
      <w:tr w:rsidR="00D9034B" w14:paraId="2D2F388A" w14:textId="77777777" w:rsidTr="001F4656">
        <w:tc>
          <w:tcPr>
            <w:tcW w:w="993" w:type="dxa"/>
          </w:tcPr>
          <w:p w14:paraId="4A0320D8" w14:textId="77777777" w:rsidR="00D9034B" w:rsidRPr="001F4656" w:rsidRDefault="00D9034B" w:rsidP="001F4656">
            <w:pPr>
              <w:jc w:val="center"/>
              <w:rPr>
                <w:b/>
                <w:bCs/>
              </w:rPr>
            </w:pPr>
            <w:r w:rsidRPr="001F4656">
              <w:rPr>
                <w:b/>
                <w:bCs/>
              </w:rPr>
              <w:t>2</w:t>
            </w:r>
          </w:p>
        </w:tc>
        <w:tc>
          <w:tcPr>
            <w:tcW w:w="2977" w:type="dxa"/>
          </w:tcPr>
          <w:p w14:paraId="750FD0AA" w14:textId="5A274A75" w:rsidR="00D9034B" w:rsidRDefault="001F4656" w:rsidP="00D52210">
            <w:r>
              <w:t>S’appuyer sur les individualités de chacun pour construire en groupe</w:t>
            </w:r>
          </w:p>
        </w:tc>
        <w:tc>
          <w:tcPr>
            <w:tcW w:w="3260" w:type="dxa"/>
          </w:tcPr>
          <w:p w14:paraId="7AC4ED8F" w14:textId="438C9A42" w:rsidR="00D9034B" w:rsidRDefault="001F4656" w:rsidP="00D52210">
            <w:r>
              <w:t>Développer son vocabulaire technique sur une discipline choisie</w:t>
            </w:r>
          </w:p>
        </w:tc>
        <w:tc>
          <w:tcPr>
            <w:tcW w:w="2977" w:type="dxa"/>
          </w:tcPr>
          <w:p w14:paraId="6FDA850D" w14:textId="61E70250" w:rsidR="00D9034B" w:rsidRDefault="001F4656" w:rsidP="00D52210">
            <w:r>
              <w:t>Rechercher un propos artistique en travaillant sur des contraintes</w:t>
            </w:r>
          </w:p>
        </w:tc>
      </w:tr>
      <w:tr w:rsidR="00D9034B" w14:paraId="49FF0101" w14:textId="77777777" w:rsidTr="001F4656">
        <w:tc>
          <w:tcPr>
            <w:tcW w:w="993" w:type="dxa"/>
          </w:tcPr>
          <w:p w14:paraId="0798C081" w14:textId="77777777" w:rsidR="00D9034B" w:rsidRPr="001F4656" w:rsidRDefault="00D9034B" w:rsidP="001F4656">
            <w:pPr>
              <w:jc w:val="center"/>
              <w:rPr>
                <w:b/>
                <w:bCs/>
              </w:rPr>
            </w:pPr>
            <w:r w:rsidRPr="001F4656">
              <w:rPr>
                <w:b/>
                <w:bCs/>
              </w:rPr>
              <w:t>3</w:t>
            </w:r>
          </w:p>
        </w:tc>
        <w:tc>
          <w:tcPr>
            <w:tcW w:w="2977" w:type="dxa"/>
          </w:tcPr>
          <w:p w14:paraId="0A1DDB73" w14:textId="3CF01730" w:rsidR="00D9034B" w:rsidRDefault="001F4656" w:rsidP="00D52210">
            <w:r>
              <w:t>Coopérer autour d’un thème et de l’objectif spectacle</w:t>
            </w:r>
          </w:p>
        </w:tc>
        <w:tc>
          <w:tcPr>
            <w:tcW w:w="3260" w:type="dxa"/>
          </w:tcPr>
          <w:p w14:paraId="3678824D" w14:textId="71314930" w:rsidR="00D9034B" w:rsidRDefault="001F4656" w:rsidP="00D52210">
            <w:r>
              <w:t>Utiliser les acquis techniques pour créer un enchainement</w:t>
            </w:r>
          </w:p>
        </w:tc>
        <w:tc>
          <w:tcPr>
            <w:tcW w:w="2977" w:type="dxa"/>
          </w:tcPr>
          <w:p w14:paraId="482B8E4D" w14:textId="60A3EB33" w:rsidR="00D9034B" w:rsidRDefault="001F4656" w:rsidP="00D52210">
            <w:r>
              <w:t>Choisir et assumer son propos sur la piste</w:t>
            </w:r>
          </w:p>
        </w:tc>
      </w:tr>
    </w:tbl>
    <w:p w14:paraId="24AADB4C" w14:textId="77777777" w:rsidR="007F6C8D" w:rsidRDefault="007F6C8D" w:rsidP="007F6C8D">
      <w:pPr>
        <w:jc w:val="center"/>
      </w:pPr>
    </w:p>
    <w:p w14:paraId="2B9EADDC" w14:textId="77777777" w:rsidR="008A752C" w:rsidRDefault="008A752C" w:rsidP="007F6C8D">
      <w:pPr>
        <w:jc w:val="center"/>
      </w:pPr>
    </w:p>
    <w:p w14:paraId="3DB40893" w14:textId="77777777" w:rsidR="008A752C" w:rsidRDefault="008A752C" w:rsidP="007F6C8D">
      <w:pPr>
        <w:jc w:val="center"/>
      </w:pPr>
    </w:p>
    <w:p w14:paraId="7A21F8DF" w14:textId="77777777" w:rsidR="008A752C" w:rsidRDefault="008A752C" w:rsidP="007F6C8D">
      <w:pPr>
        <w:jc w:val="center"/>
      </w:pPr>
    </w:p>
    <w:p w14:paraId="5BD1D22E" w14:textId="77777777" w:rsidR="008A752C" w:rsidRDefault="008A752C" w:rsidP="007F6C8D">
      <w:pPr>
        <w:jc w:val="center"/>
      </w:pPr>
    </w:p>
    <w:p w14:paraId="672A2152" w14:textId="0594003E" w:rsidR="001F4656" w:rsidRPr="007F6C8D" w:rsidRDefault="00661016" w:rsidP="007F6C8D">
      <w:pPr>
        <w:jc w:val="center"/>
      </w:pPr>
      <w:r w:rsidRPr="00661016">
        <w:rPr>
          <w:b/>
          <w:bCs/>
          <w:color w:val="7030A0"/>
        </w:rPr>
        <w:lastRenderedPageBreak/>
        <w:t>Les objectifs pour l’atelier</w:t>
      </w:r>
      <w:r w:rsidR="001F4656" w:rsidRPr="00661016">
        <w:rPr>
          <w:b/>
          <w:bCs/>
          <w:color w:val="7030A0"/>
        </w:rPr>
        <w:t xml:space="preserve"> </w:t>
      </w:r>
      <w:r w:rsidR="00074FE1">
        <w:rPr>
          <w:b/>
          <w:bCs/>
          <w:color w:val="7030A0"/>
        </w:rPr>
        <w:t>Ados</w:t>
      </w:r>
    </w:p>
    <w:p w14:paraId="6B81D879" w14:textId="4AF04BE1" w:rsidR="00661016" w:rsidRPr="00661016" w:rsidRDefault="001F4656" w:rsidP="007F6C8D">
      <w:pPr>
        <w:jc w:val="center"/>
        <w:rPr>
          <w:b/>
          <w:bCs/>
          <w:color w:val="7030A0"/>
        </w:rPr>
      </w:pPr>
      <w:r w:rsidRPr="00661016">
        <w:rPr>
          <w:b/>
          <w:bCs/>
          <w:color w:val="7030A0"/>
        </w:rPr>
        <w:t>12/18 ans</w:t>
      </w:r>
    </w:p>
    <w:tbl>
      <w:tblPr>
        <w:tblStyle w:val="Grilledutableau"/>
        <w:tblW w:w="10207" w:type="dxa"/>
        <w:tblInd w:w="-714" w:type="dxa"/>
        <w:tblLook w:val="04A0" w:firstRow="1" w:lastRow="0" w:firstColumn="1" w:lastColumn="0" w:noHBand="0" w:noVBand="1"/>
      </w:tblPr>
      <w:tblGrid>
        <w:gridCol w:w="993"/>
        <w:gridCol w:w="2977"/>
        <w:gridCol w:w="3260"/>
        <w:gridCol w:w="2977"/>
      </w:tblGrid>
      <w:tr w:rsidR="00D9034B" w14:paraId="0A112AB0" w14:textId="77777777" w:rsidTr="001F4656">
        <w:tc>
          <w:tcPr>
            <w:tcW w:w="993" w:type="dxa"/>
          </w:tcPr>
          <w:p w14:paraId="23D2376F" w14:textId="77777777" w:rsidR="00D9034B" w:rsidRPr="00D9034B" w:rsidRDefault="00D9034B" w:rsidP="00D52210">
            <w:pPr>
              <w:jc w:val="center"/>
              <w:rPr>
                <w:b/>
                <w:bCs/>
                <w:i/>
                <w:iCs/>
                <w:sz w:val="24"/>
                <w:szCs w:val="24"/>
              </w:rPr>
            </w:pPr>
            <w:r w:rsidRPr="00D9034B">
              <w:rPr>
                <w:b/>
                <w:bCs/>
                <w:i/>
                <w:iCs/>
                <w:sz w:val="24"/>
                <w:szCs w:val="24"/>
              </w:rPr>
              <w:t>CYCLE</w:t>
            </w:r>
          </w:p>
        </w:tc>
        <w:tc>
          <w:tcPr>
            <w:tcW w:w="2977" w:type="dxa"/>
          </w:tcPr>
          <w:p w14:paraId="52A55DC3" w14:textId="77777777" w:rsidR="00D9034B" w:rsidRPr="00D9034B" w:rsidRDefault="00D9034B" w:rsidP="00D52210">
            <w:pPr>
              <w:jc w:val="center"/>
              <w:rPr>
                <w:b/>
                <w:bCs/>
                <w:i/>
                <w:iCs/>
                <w:sz w:val="24"/>
                <w:szCs w:val="24"/>
              </w:rPr>
            </w:pPr>
            <w:r w:rsidRPr="00D9034B">
              <w:rPr>
                <w:b/>
                <w:bCs/>
                <w:i/>
                <w:iCs/>
                <w:sz w:val="24"/>
                <w:szCs w:val="24"/>
              </w:rPr>
              <w:t>Objectif Educatif</w:t>
            </w:r>
          </w:p>
        </w:tc>
        <w:tc>
          <w:tcPr>
            <w:tcW w:w="3260" w:type="dxa"/>
          </w:tcPr>
          <w:p w14:paraId="2D0AE3C6" w14:textId="77777777" w:rsidR="00D9034B" w:rsidRPr="00D9034B" w:rsidRDefault="00D9034B" w:rsidP="00D52210">
            <w:pPr>
              <w:jc w:val="center"/>
              <w:rPr>
                <w:b/>
                <w:bCs/>
                <w:i/>
                <w:iCs/>
                <w:sz w:val="24"/>
                <w:szCs w:val="24"/>
              </w:rPr>
            </w:pPr>
            <w:r w:rsidRPr="00D9034B">
              <w:rPr>
                <w:b/>
                <w:bCs/>
                <w:i/>
                <w:iCs/>
                <w:sz w:val="24"/>
                <w:szCs w:val="24"/>
              </w:rPr>
              <w:t>Objectif Psychomoteur</w:t>
            </w:r>
          </w:p>
        </w:tc>
        <w:tc>
          <w:tcPr>
            <w:tcW w:w="2977" w:type="dxa"/>
          </w:tcPr>
          <w:p w14:paraId="15D0E5EB" w14:textId="77777777" w:rsidR="00D9034B" w:rsidRPr="00D9034B" w:rsidRDefault="00D9034B" w:rsidP="00D52210">
            <w:pPr>
              <w:jc w:val="center"/>
              <w:rPr>
                <w:b/>
                <w:bCs/>
                <w:i/>
                <w:iCs/>
                <w:sz w:val="24"/>
                <w:szCs w:val="24"/>
              </w:rPr>
            </w:pPr>
            <w:r w:rsidRPr="00D9034B">
              <w:rPr>
                <w:b/>
                <w:bCs/>
                <w:i/>
                <w:iCs/>
                <w:sz w:val="24"/>
                <w:szCs w:val="24"/>
              </w:rPr>
              <w:t>Objectif Artistique</w:t>
            </w:r>
          </w:p>
        </w:tc>
      </w:tr>
      <w:tr w:rsidR="00D9034B" w14:paraId="453BD860" w14:textId="77777777" w:rsidTr="001F4656">
        <w:tc>
          <w:tcPr>
            <w:tcW w:w="993" w:type="dxa"/>
          </w:tcPr>
          <w:p w14:paraId="4F9F4BE6" w14:textId="77777777" w:rsidR="00D9034B" w:rsidRPr="001F4656" w:rsidRDefault="00D9034B" w:rsidP="001F4656">
            <w:pPr>
              <w:jc w:val="center"/>
              <w:rPr>
                <w:b/>
                <w:bCs/>
              </w:rPr>
            </w:pPr>
            <w:r w:rsidRPr="001F4656">
              <w:rPr>
                <w:b/>
                <w:bCs/>
              </w:rPr>
              <w:t>1</w:t>
            </w:r>
          </w:p>
        </w:tc>
        <w:tc>
          <w:tcPr>
            <w:tcW w:w="2977" w:type="dxa"/>
          </w:tcPr>
          <w:p w14:paraId="2D2F859B" w14:textId="5E68E1B6" w:rsidR="00D9034B" w:rsidRDefault="001F4656" w:rsidP="00D52210">
            <w:r>
              <w:t>Affirmer sa personnalité au sein d’un groupe</w:t>
            </w:r>
          </w:p>
        </w:tc>
        <w:tc>
          <w:tcPr>
            <w:tcW w:w="3260" w:type="dxa"/>
          </w:tcPr>
          <w:p w14:paraId="132556FD" w14:textId="64995E35" w:rsidR="00D9034B" w:rsidRDefault="001F4656" w:rsidP="00D52210">
            <w:r>
              <w:t>Découvrir ou approfondir les bases acrobatiques et se spécialiser dans une discipline</w:t>
            </w:r>
          </w:p>
        </w:tc>
        <w:tc>
          <w:tcPr>
            <w:tcW w:w="2977" w:type="dxa"/>
          </w:tcPr>
          <w:p w14:paraId="1A86ECEC" w14:textId="04EE36BD" w:rsidR="00D9034B" w:rsidRDefault="001F4656" w:rsidP="00D52210">
            <w:r>
              <w:t>Utiliser la matière artistique technique au service de sa créativité</w:t>
            </w:r>
          </w:p>
        </w:tc>
      </w:tr>
      <w:tr w:rsidR="00D9034B" w14:paraId="34A5890F" w14:textId="77777777" w:rsidTr="001F4656">
        <w:tc>
          <w:tcPr>
            <w:tcW w:w="993" w:type="dxa"/>
          </w:tcPr>
          <w:p w14:paraId="23E8AF06" w14:textId="07614B02" w:rsidR="00D9034B" w:rsidRPr="001F4656" w:rsidRDefault="00D9034B" w:rsidP="001F4656">
            <w:pPr>
              <w:jc w:val="center"/>
              <w:rPr>
                <w:b/>
                <w:bCs/>
              </w:rPr>
            </w:pPr>
            <w:r w:rsidRPr="001F4656">
              <w:rPr>
                <w:b/>
                <w:bCs/>
              </w:rPr>
              <w:t>2</w:t>
            </w:r>
          </w:p>
        </w:tc>
        <w:tc>
          <w:tcPr>
            <w:tcW w:w="2977" w:type="dxa"/>
          </w:tcPr>
          <w:p w14:paraId="308F2BFB" w14:textId="72ABE6B8" w:rsidR="00D9034B" w:rsidRDefault="001F4656" w:rsidP="00D52210">
            <w:r>
              <w:t>S’appuyer sur les individualités de chacun pour construire en groupe</w:t>
            </w:r>
          </w:p>
        </w:tc>
        <w:tc>
          <w:tcPr>
            <w:tcW w:w="3260" w:type="dxa"/>
          </w:tcPr>
          <w:p w14:paraId="7F971BDD" w14:textId="638D4204" w:rsidR="00D9034B" w:rsidRDefault="001F4656" w:rsidP="00D52210">
            <w:r>
              <w:t>Pouvoir mêler acrobatie et spécialité</w:t>
            </w:r>
          </w:p>
        </w:tc>
        <w:tc>
          <w:tcPr>
            <w:tcW w:w="2977" w:type="dxa"/>
          </w:tcPr>
          <w:p w14:paraId="6314EBC3" w14:textId="3656D5A1" w:rsidR="00D9034B" w:rsidRDefault="001F4656" w:rsidP="00D52210">
            <w:r>
              <w:t>Rechercher un propos artistique en travaillant sur des contraintes</w:t>
            </w:r>
          </w:p>
        </w:tc>
      </w:tr>
      <w:tr w:rsidR="00D9034B" w14:paraId="48E785FA" w14:textId="77777777" w:rsidTr="001F4656">
        <w:tc>
          <w:tcPr>
            <w:tcW w:w="993" w:type="dxa"/>
          </w:tcPr>
          <w:p w14:paraId="4D87C988" w14:textId="77777777" w:rsidR="00D9034B" w:rsidRPr="001F4656" w:rsidRDefault="00D9034B" w:rsidP="001F4656">
            <w:pPr>
              <w:jc w:val="center"/>
              <w:rPr>
                <w:b/>
                <w:bCs/>
              </w:rPr>
            </w:pPr>
            <w:r w:rsidRPr="001F4656">
              <w:rPr>
                <w:b/>
                <w:bCs/>
              </w:rPr>
              <w:t>3</w:t>
            </w:r>
          </w:p>
        </w:tc>
        <w:tc>
          <w:tcPr>
            <w:tcW w:w="2977" w:type="dxa"/>
          </w:tcPr>
          <w:p w14:paraId="6D4B5260" w14:textId="78CAE578" w:rsidR="00D9034B" w:rsidRDefault="001F4656" w:rsidP="00D52210">
            <w:r>
              <w:t>Coopérer autour d’un thème et de l’objectif spectacle</w:t>
            </w:r>
          </w:p>
        </w:tc>
        <w:tc>
          <w:tcPr>
            <w:tcW w:w="3260" w:type="dxa"/>
          </w:tcPr>
          <w:p w14:paraId="7DA42342" w14:textId="7A918E01" w:rsidR="00D9034B" w:rsidRDefault="001F4656" w:rsidP="00D52210">
            <w:r>
              <w:t>Optimiser un enchainement qui lie acrobatie et spécialité</w:t>
            </w:r>
          </w:p>
        </w:tc>
        <w:tc>
          <w:tcPr>
            <w:tcW w:w="2977" w:type="dxa"/>
          </w:tcPr>
          <w:p w14:paraId="1CE99AE2" w14:textId="1513238F" w:rsidR="00D9034B" w:rsidRDefault="001F4656" w:rsidP="00D52210">
            <w:r>
              <w:t>Choisir et assumer son propos sur la piste</w:t>
            </w:r>
          </w:p>
        </w:tc>
      </w:tr>
    </w:tbl>
    <w:p w14:paraId="3971299D" w14:textId="77777777" w:rsidR="00053526" w:rsidRDefault="00DB2040" w:rsidP="00DB2040">
      <w:pPr>
        <w:tabs>
          <w:tab w:val="left" w:pos="284"/>
        </w:tabs>
        <w:spacing w:after="0" w:line="276" w:lineRule="auto"/>
        <w:jc w:val="both"/>
        <w:rPr>
          <w:rFonts w:eastAsia="Times New Roman" w:cstheme="minorHAnsi"/>
          <w:b/>
          <w:iCs/>
          <w:kern w:val="0"/>
          <w:sz w:val="28"/>
          <w:szCs w:val="28"/>
          <w:lang w:eastAsia="fr-FR"/>
          <w14:ligatures w14:val="none"/>
        </w:rPr>
      </w:pPr>
      <w:r>
        <w:rPr>
          <w:rFonts w:eastAsia="Times New Roman" w:cstheme="minorHAnsi"/>
          <w:b/>
          <w:iCs/>
          <w:kern w:val="0"/>
          <w:sz w:val="28"/>
          <w:szCs w:val="28"/>
          <w:lang w:eastAsia="fr-FR"/>
          <w14:ligatures w14:val="none"/>
        </w:rPr>
        <w:tab/>
      </w:r>
    </w:p>
    <w:p w14:paraId="3E17D53F" w14:textId="68DAD1C4" w:rsidR="00AF30BC" w:rsidRPr="007F6C8D" w:rsidRDefault="00AF30BC" w:rsidP="00AF30BC">
      <w:pPr>
        <w:jc w:val="center"/>
      </w:pPr>
      <w:r w:rsidRPr="00661016">
        <w:rPr>
          <w:b/>
          <w:bCs/>
          <w:color w:val="7030A0"/>
        </w:rPr>
        <w:t xml:space="preserve">Les objectifs pour </w:t>
      </w:r>
      <w:r>
        <w:rPr>
          <w:b/>
          <w:bCs/>
          <w:color w:val="7030A0"/>
        </w:rPr>
        <w:t>l’Atelier Création</w:t>
      </w:r>
    </w:p>
    <w:p w14:paraId="335CAA74" w14:textId="77777777" w:rsidR="00AF30BC" w:rsidRDefault="00AF30BC" w:rsidP="00AF30BC">
      <w:pPr>
        <w:jc w:val="center"/>
        <w:rPr>
          <w:b/>
          <w:bCs/>
          <w:color w:val="7030A0"/>
        </w:rPr>
      </w:pPr>
      <w:r w:rsidRPr="00661016">
        <w:rPr>
          <w:b/>
          <w:bCs/>
          <w:color w:val="7030A0"/>
        </w:rPr>
        <w:t>12/18 ans</w:t>
      </w:r>
    </w:p>
    <w:p w14:paraId="0F8B67ED" w14:textId="16F887DA" w:rsidR="00AF30BC" w:rsidRPr="00AF30BC" w:rsidRDefault="00AF30BC" w:rsidP="00AF30BC">
      <w:pPr>
        <w:jc w:val="center"/>
        <w:rPr>
          <w:b/>
          <w:bCs/>
          <w:color w:val="FF0000"/>
        </w:rPr>
      </w:pPr>
      <w:r w:rsidRPr="00AF30BC">
        <w:rPr>
          <w:b/>
          <w:bCs/>
          <w:color w:val="FF0000"/>
        </w:rPr>
        <w:t>XXXXXXXXXXXXXXXXXXXXXXX</w:t>
      </w:r>
    </w:p>
    <w:p w14:paraId="502240C2" w14:textId="77777777" w:rsidR="00661016" w:rsidRDefault="00661016" w:rsidP="00DB2040">
      <w:pPr>
        <w:tabs>
          <w:tab w:val="left" w:pos="284"/>
        </w:tabs>
        <w:spacing w:after="0" w:line="276" w:lineRule="auto"/>
        <w:jc w:val="both"/>
        <w:rPr>
          <w:rFonts w:eastAsia="Times New Roman" w:cstheme="minorHAnsi"/>
          <w:b/>
          <w:iCs/>
          <w:kern w:val="0"/>
          <w:sz w:val="28"/>
          <w:szCs w:val="28"/>
          <w:lang w:eastAsia="fr-FR"/>
          <w14:ligatures w14:val="none"/>
        </w:rPr>
      </w:pPr>
    </w:p>
    <w:p w14:paraId="73721AB7" w14:textId="182AF3D5" w:rsidR="00661016" w:rsidRDefault="00661016" w:rsidP="00DB2040">
      <w:pPr>
        <w:tabs>
          <w:tab w:val="left" w:pos="284"/>
        </w:tabs>
        <w:spacing w:after="0" w:line="276" w:lineRule="auto"/>
        <w:jc w:val="both"/>
        <w:rPr>
          <w:rFonts w:eastAsia="Times New Roman" w:cstheme="minorHAnsi"/>
          <w:b/>
          <w:iCs/>
          <w:kern w:val="0"/>
          <w:sz w:val="28"/>
          <w:szCs w:val="28"/>
          <w:lang w:eastAsia="fr-FR"/>
          <w14:ligatures w14:val="none"/>
        </w:rPr>
      </w:pPr>
    </w:p>
    <w:p w14:paraId="5F713BCD" w14:textId="293DC4A8" w:rsidR="00DB2040" w:rsidRPr="00DB2040" w:rsidRDefault="0079772A" w:rsidP="00E61229">
      <w:pPr>
        <w:tabs>
          <w:tab w:val="left" w:pos="284"/>
        </w:tabs>
        <w:spacing w:after="0" w:line="276" w:lineRule="auto"/>
        <w:jc w:val="center"/>
        <w:rPr>
          <w:rFonts w:ascii="Goudy Old Style" w:eastAsia="Times New Roman" w:hAnsi="Goudy Old Style" w:cs="Times New Roman"/>
          <w:b/>
          <w:i/>
          <w:kern w:val="0"/>
          <w:sz w:val="20"/>
          <w:szCs w:val="20"/>
          <w:lang w:eastAsia="fr-FR"/>
          <w14:ligatures w14:val="none"/>
        </w:rPr>
      </w:pPr>
      <w:r>
        <w:rPr>
          <w:rFonts w:eastAsia="Times New Roman" w:cstheme="minorHAnsi"/>
          <w:b/>
          <w:iCs/>
          <w:kern w:val="0"/>
          <w:sz w:val="28"/>
          <w:szCs w:val="28"/>
          <w:lang w:eastAsia="fr-FR"/>
          <w14:ligatures w14:val="none"/>
        </w:rPr>
        <w:tab/>
      </w:r>
      <w:r w:rsidR="00AB6286" w:rsidRPr="00E61229">
        <w:rPr>
          <w:rFonts w:eastAsia="Times New Roman" w:cstheme="minorHAnsi"/>
          <w:b/>
          <w:iCs/>
          <w:color w:val="F29000"/>
          <w:kern w:val="0"/>
          <w:sz w:val="28"/>
          <w:szCs w:val="28"/>
          <w:lang w:eastAsia="fr-FR"/>
          <w14:ligatures w14:val="none"/>
        </w:rPr>
        <w:t>L’équipe</w:t>
      </w:r>
      <w:r w:rsidR="0005458E">
        <w:rPr>
          <w:rFonts w:eastAsia="Times New Roman" w:cstheme="minorHAnsi"/>
          <w:b/>
          <w:iCs/>
          <w:color w:val="F29000"/>
          <w:kern w:val="0"/>
          <w:sz w:val="28"/>
          <w:szCs w:val="28"/>
          <w:lang w:eastAsia="fr-FR"/>
          <w14:ligatures w14:val="none"/>
        </w:rPr>
        <w:t xml:space="preserve"> pédagogique </w:t>
      </w:r>
      <w:r w:rsidR="00AB6286" w:rsidRPr="00E61229">
        <w:rPr>
          <w:rFonts w:eastAsia="Times New Roman" w:cstheme="minorHAnsi"/>
          <w:b/>
          <w:iCs/>
          <w:color w:val="F29000"/>
          <w:kern w:val="0"/>
          <w:sz w:val="28"/>
          <w:szCs w:val="28"/>
          <w:lang w:eastAsia="fr-FR"/>
          <w14:ligatures w14:val="none"/>
        </w:rPr>
        <w:t>de l’AFCA</w:t>
      </w:r>
      <w:r w:rsidR="00AB6286" w:rsidRPr="00DB2040">
        <w:rPr>
          <w:rFonts w:ascii="Goudy Old Style" w:eastAsia="Times New Roman" w:hAnsi="Goudy Old Style" w:cs="Times New Roman"/>
          <w:b/>
          <w:i/>
          <w:kern w:val="0"/>
          <w:sz w:val="20"/>
          <w:szCs w:val="20"/>
          <w:lang w:eastAsia="fr-FR"/>
          <w14:ligatures w14:val="none"/>
        </w:rPr>
        <w:t xml:space="preserve"> </w:t>
      </w:r>
    </w:p>
    <w:p w14:paraId="360BB7AD" w14:textId="67ED169A" w:rsidR="00AB6286" w:rsidRPr="0005458E" w:rsidRDefault="00AB6286" w:rsidP="0005458E">
      <w:pPr>
        <w:tabs>
          <w:tab w:val="left" w:pos="284"/>
        </w:tabs>
        <w:spacing w:after="0" w:line="276" w:lineRule="auto"/>
        <w:jc w:val="both"/>
        <w:rPr>
          <w:rFonts w:eastAsia="Times New Roman" w:cstheme="minorHAnsi"/>
          <w:bCs/>
          <w:iCs/>
          <w:kern w:val="0"/>
          <w:lang w:eastAsia="fr-FR"/>
          <w14:ligatures w14:val="none"/>
        </w:rPr>
      </w:pPr>
      <w:r w:rsidRPr="0005458E">
        <w:rPr>
          <w:rFonts w:eastAsia="Times New Roman" w:cstheme="minorHAnsi"/>
          <w:bCs/>
          <w:iCs/>
          <w:kern w:val="0"/>
          <w:lang w:eastAsia="fr-FR"/>
          <w14:ligatures w14:val="none"/>
        </w:rPr>
        <w:t>Les animateurs</w:t>
      </w:r>
      <w:r w:rsidR="00661016" w:rsidRPr="0005458E">
        <w:rPr>
          <w:rFonts w:eastAsia="Times New Roman" w:cstheme="minorHAnsi"/>
          <w:bCs/>
          <w:iCs/>
          <w:kern w:val="0"/>
          <w:lang w:eastAsia="fr-FR"/>
          <w14:ligatures w14:val="none"/>
        </w:rPr>
        <w:t xml:space="preserve"> et animatrices</w:t>
      </w:r>
      <w:r w:rsidRPr="0005458E">
        <w:rPr>
          <w:rFonts w:eastAsia="Times New Roman" w:cstheme="minorHAnsi"/>
          <w:bCs/>
          <w:iCs/>
          <w:kern w:val="0"/>
          <w:lang w:eastAsia="fr-FR"/>
          <w14:ligatures w14:val="none"/>
        </w:rPr>
        <w:t xml:space="preserve"> sont titulaires du ou des diplômes </w:t>
      </w:r>
      <w:r w:rsidR="00B57D12" w:rsidRPr="0005458E">
        <w:rPr>
          <w:rFonts w:eastAsia="Times New Roman" w:cstheme="minorHAnsi"/>
          <w:bCs/>
          <w:iCs/>
          <w:kern w:val="0"/>
          <w:lang w:eastAsia="fr-FR"/>
          <w14:ligatures w14:val="none"/>
        </w:rPr>
        <w:t>suivants :</w:t>
      </w:r>
      <w:r w:rsidRPr="0005458E">
        <w:rPr>
          <w:rFonts w:eastAsia="Times New Roman" w:cstheme="minorHAnsi"/>
          <w:bCs/>
          <w:iCs/>
          <w:kern w:val="0"/>
          <w:lang w:eastAsia="fr-FR"/>
          <w14:ligatures w14:val="none"/>
        </w:rPr>
        <w:t xml:space="preserve"> B.I.A.C. (Brevet Fédéral d’Initiation aux Arts du Cirque) / B.I.S.A.C (Brevet d’Initiateur Spécialisé aux Arts du Cirque) / B.P.J.E.P.S Spécialité Activités du Cirque (Brevet Professionnel Jeunesse Education Populaire et Sports) / PSC1 </w:t>
      </w:r>
      <w:r w:rsidR="00B57D12" w:rsidRPr="0005458E">
        <w:rPr>
          <w:rFonts w:eastAsia="Times New Roman" w:cstheme="minorHAnsi"/>
          <w:bCs/>
          <w:iCs/>
          <w:kern w:val="0"/>
          <w:lang w:eastAsia="fr-FR"/>
          <w14:ligatures w14:val="none"/>
        </w:rPr>
        <w:t>/ DUT Carrières Sociales option animation</w:t>
      </w:r>
      <w:r w:rsidR="00E0490B" w:rsidRPr="0005458E">
        <w:rPr>
          <w:rFonts w:eastAsia="Times New Roman" w:cstheme="minorHAnsi"/>
          <w:bCs/>
          <w:iCs/>
          <w:kern w:val="0"/>
          <w:lang w:eastAsia="fr-FR"/>
          <w14:ligatures w14:val="none"/>
        </w:rPr>
        <w:t xml:space="preserve"> sociales et socioculturelle.</w:t>
      </w:r>
    </w:p>
    <w:p w14:paraId="49C36D30" w14:textId="0A8E2A73" w:rsidR="00AC75C3" w:rsidRDefault="00AF30BC" w:rsidP="00B57D12">
      <w:pPr>
        <w:pStyle w:val="Paragraphedeliste"/>
        <w:tabs>
          <w:tab w:val="left" w:pos="284"/>
        </w:tabs>
        <w:spacing w:after="0" w:line="276" w:lineRule="auto"/>
        <w:jc w:val="both"/>
        <w:rPr>
          <w:rFonts w:eastAsia="Times New Roman" w:cstheme="minorHAnsi"/>
          <w:bCs/>
          <w:iCs/>
          <w:kern w:val="0"/>
          <w:lang w:eastAsia="fr-FR"/>
          <w14:ligatures w14:val="none"/>
        </w:rPr>
      </w:pPr>
      <w:r>
        <w:rPr>
          <w:rFonts w:eastAsia="Times New Roman" w:cstheme="minorHAnsi"/>
          <w:b/>
          <w:iCs/>
          <w:noProof/>
          <w:color w:val="F29000"/>
          <w:kern w:val="0"/>
          <w:sz w:val="28"/>
          <w:szCs w:val="28"/>
          <w:lang w:eastAsia="fr-FR"/>
        </w:rPr>
        <w:drawing>
          <wp:anchor distT="0" distB="0" distL="114300" distR="114300" simplePos="0" relativeHeight="251662336" behindDoc="0" locked="0" layoutInCell="1" allowOverlap="1" wp14:anchorId="68E0F5D4" wp14:editId="4941ACA5">
            <wp:simplePos x="0" y="0"/>
            <wp:positionH relativeFrom="margin">
              <wp:align>center</wp:align>
            </wp:positionH>
            <wp:positionV relativeFrom="paragraph">
              <wp:posOffset>105410</wp:posOffset>
            </wp:positionV>
            <wp:extent cx="4336388" cy="4170045"/>
            <wp:effectExtent l="0" t="0" r="7620" b="1905"/>
            <wp:wrapNone/>
            <wp:docPr id="19192093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20933" name="Image 191920933"/>
                    <pic:cNvPicPr/>
                  </pic:nvPicPr>
                  <pic:blipFill rotWithShape="1">
                    <a:blip r:embed="rId8" cstate="print">
                      <a:extLst>
                        <a:ext uri="{28A0092B-C50C-407E-A947-70E740481C1C}">
                          <a14:useLocalDpi xmlns:a14="http://schemas.microsoft.com/office/drawing/2010/main" val="0"/>
                        </a:ext>
                      </a:extLst>
                    </a:blip>
                    <a:srcRect t="21881" b="10138"/>
                    <a:stretch/>
                  </pic:blipFill>
                  <pic:spPr bwMode="auto">
                    <a:xfrm>
                      <a:off x="0" y="0"/>
                      <a:ext cx="4336388" cy="41700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0DADC9" w14:textId="77D03BAC" w:rsidR="00B57D12" w:rsidRDefault="00B57D12" w:rsidP="00B57D12">
      <w:pPr>
        <w:pStyle w:val="Paragraphedeliste"/>
        <w:tabs>
          <w:tab w:val="left" w:pos="284"/>
        </w:tabs>
        <w:spacing w:after="0" w:line="276" w:lineRule="auto"/>
        <w:jc w:val="both"/>
        <w:rPr>
          <w:rFonts w:eastAsia="Times New Roman" w:cstheme="minorHAnsi"/>
          <w:bCs/>
          <w:iCs/>
          <w:kern w:val="0"/>
          <w:lang w:eastAsia="fr-FR"/>
          <w14:ligatures w14:val="none"/>
        </w:rPr>
      </w:pPr>
    </w:p>
    <w:p w14:paraId="74E8FC3A" w14:textId="4F9DD3A4" w:rsidR="0066300E" w:rsidRDefault="0066300E" w:rsidP="00B57D12">
      <w:pPr>
        <w:pStyle w:val="Paragraphedeliste"/>
        <w:tabs>
          <w:tab w:val="left" w:pos="284"/>
        </w:tabs>
        <w:spacing w:after="0" w:line="276" w:lineRule="auto"/>
        <w:jc w:val="both"/>
        <w:rPr>
          <w:rFonts w:eastAsia="Times New Roman" w:cstheme="minorHAnsi"/>
          <w:bCs/>
          <w:iCs/>
          <w:kern w:val="0"/>
          <w:lang w:eastAsia="fr-FR"/>
          <w14:ligatures w14:val="none"/>
        </w:rPr>
      </w:pPr>
    </w:p>
    <w:p w14:paraId="4001D19B" w14:textId="70DBD4E9" w:rsidR="006739F7"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5111168A" w14:textId="63109EE4" w:rsidR="006739F7"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1F882252" w14:textId="77777777" w:rsidR="006739F7"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49D81BD3" w14:textId="77777777" w:rsidR="006739F7"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3DF8D25D" w14:textId="77777777" w:rsidR="006739F7"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4BEB02CA"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78C5C37B"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71532566"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1CE0BDC4"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5526DC37"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45170AFA" w14:textId="77777777" w:rsidR="00ED50DC" w:rsidRDefault="00ED50DC"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0049FB53" w14:textId="77777777" w:rsidR="001C507E" w:rsidRDefault="001C507E"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4B7C008F" w14:textId="77777777" w:rsidR="001C507E" w:rsidRDefault="001C507E"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64E1AD65" w14:textId="77777777" w:rsidR="006739F7" w:rsidRPr="00E61229" w:rsidRDefault="006739F7" w:rsidP="00393136">
      <w:pPr>
        <w:tabs>
          <w:tab w:val="left" w:pos="284"/>
        </w:tabs>
        <w:spacing w:after="0" w:line="276" w:lineRule="auto"/>
        <w:rPr>
          <w:rFonts w:eastAsia="Times New Roman" w:cstheme="minorHAnsi"/>
          <w:b/>
          <w:iCs/>
          <w:color w:val="F29000"/>
          <w:kern w:val="0"/>
          <w:sz w:val="28"/>
          <w:szCs w:val="28"/>
          <w:lang w:eastAsia="fr-FR"/>
          <w14:ligatures w14:val="none"/>
        </w:rPr>
      </w:pPr>
    </w:p>
    <w:p w14:paraId="6A00C673" w14:textId="0DEF237B" w:rsidR="00AB6286" w:rsidRPr="00E61229" w:rsidRDefault="00DB2040" w:rsidP="00E61229">
      <w:pPr>
        <w:tabs>
          <w:tab w:val="left" w:pos="284"/>
        </w:tabs>
        <w:spacing w:after="0" w:line="276" w:lineRule="auto"/>
        <w:jc w:val="center"/>
        <w:rPr>
          <w:rFonts w:eastAsia="Times New Roman" w:cstheme="minorHAnsi"/>
          <w:b/>
          <w:iCs/>
          <w:color w:val="F29000"/>
          <w:kern w:val="0"/>
          <w:sz w:val="28"/>
          <w:szCs w:val="28"/>
          <w:lang w:eastAsia="fr-FR"/>
          <w14:ligatures w14:val="none"/>
        </w:rPr>
      </w:pPr>
      <w:r w:rsidRPr="00E61229">
        <w:rPr>
          <w:rFonts w:eastAsia="Times New Roman" w:cstheme="minorHAnsi"/>
          <w:b/>
          <w:iCs/>
          <w:color w:val="F29000"/>
          <w:kern w:val="0"/>
          <w:sz w:val="28"/>
          <w:szCs w:val="28"/>
          <w:lang w:eastAsia="fr-FR"/>
          <w14:ligatures w14:val="none"/>
        </w:rPr>
        <w:tab/>
      </w:r>
      <w:r w:rsidR="00AB6286" w:rsidRPr="00E61229">
        <w:rPr>
          <w:rFonts w:eastAsia="Times New Roman" w:cstheme="minorHAnsi"/>
          <w:b/>
          <w:iCs/>
          <w:color w:val="F29000"/>
          <w:kern w:val="0"/>
          <w:sz w:val="28"/>
          <w:szCs w:val="28"/>
          <w:lang w:eastAsia="fr-FR"/>
          <w14:ligatures w14:val="none"/>
        </w:rPr>
        <w:t>L</w:t>
      </w:r>
      <w:r w:rsidR="001C4121" w:rsidRPr="00E61229">
        <w:rPr>
          <w:rFonts w:eastAsia="Times New Roman" w:cstheme="minorHAnsi"/>
          <w:b/>
          <w:iCs/>
          <w:color w:val="F29000"/>
          <w:kern w:val="0"/>
          <w:sz w:val="28"/>
          <w:szCs w:val="28"/>
          <w:lang w:eastAsia="fr-FR"/>
          <w14:ligatures w14:val="none"/>
        </w:rPr>
        <w:t>e projet éducatif de l</w:t>
      </w:r>
      <w:r w:rsidR="00AB6286" w:rsidRPr="00E61229">
        <w:rPr>
          <w:rFonts w:eastAsia="Times New Roman" w:cstheme="minorHAnsi"/>
          <w:b/>
          <w:iCs/>
          <w:color w:val="F29000"/>
          <w:kern w:val="0"/>
          <w:sz w:val="28"/>
          <w:szCs w:val="28"/>
          <w:lang w:eastAsia="fr-FR"/>
          <w14:ligatures w14:val="none"/>
        </w:rPr>
        <w:t>a Fédération Française des Ecoles de Cirque</w:t>
      </w:r>
    </w:p>
    <w:p w14:paraId="58205423" w14:textId="77777777" w:rsidR="00AB6286" w:rsidRDefault="00AB6286" w:rsidP="00AB6286">
      <w:pPr>
        <w:pStyle w:val="Paragraphedeliste"/>
        <w:tabs>
          <w:tab w:val="left" w:pos="284"/>
        </w:tabs>
        <w:spacing w:after="0" w:line="276" w:lineRule="auto"/>
        <w:jc w:val="both"/>
        <w:rPr>
          <w:rFonts w:eastAsia="Times New Roman" w:cstheme="minorHAnsi"/>
          <w:b/>
          <w:iCs/>
          <w:kern w:val="0"/>
          <w:sz w:val="28"/>
          <w:szCs w:val="28"/>
          <w:lang w:eastAsia="fr-FR"/>
          <w14:ligatures w14:val="none"/>
        </w:rPr>
      </w:pPr>
    </w:p>
    <w:p w14:paraId="20241738" w14:textId="77777777" w:rsidR="00AB6286" w:rsidRPr="00AB6286" w:rsidRDefault="00AB6286" w:rsidP="00AB6286">
      <w:pPr>
        <w:tabs>
          <w:tab w:val="left" w:pos="284"/>
        </w:tabs>
        <w:spacing w:after="0" w:line="276" w:lineRule="auto"/>
        <w:jc w:val="center"/>
        <w:rPr>
          <w:rFonts w:eastAsia="Times New Roman" w:cstheme="minorHAnsi"/>
          <w:b/>
          <w:bCs/>
          <w:color w:val="7030A0"/>
          <w:kern w:val="0"/>
          <w:sz w:val="24"/>
          <w:lang w:eastAsia="fr-FR"/>
          <w14:ligatures w14:val="none"/>
        </w:rPr>
      </w:pPr>
      <w:r w:rsidRPr="00AB6286">
        <w:rPr>
          <w:rFonts w:eastAsia="Times New Roman" w:cstheme="minorHAnsi"/>
          <w:b/>
          <w:bCs/>
          <w:color w:val="7030A0"/>
          <w:kern w:val="0"/>
          <w:sz w:val="24"/>
          <w:lang w:eastAsia="fr-FR"/>
          <w14:ligatures w14:val="none"/>
        </w:rPr>
        <w:t>« Le Cirque est un art,</w:t>
      </w:r>
    </w:p>
    <w:p w14:paraId="239B85EE" w14:textId="77777777" w:rsidR="00AB6286" w:rsidRPr="00AB6286" w:rsidRDefault="00AB6286" w:rsidP="00AB6286">
      <w:pPr>
        <w:tabs>
          <w:tab w:val="left" w:pos="284"/>
        </w:tabs>
        <w:spacing w:after="0" w:line="276" w:lineRule="auto"/>
        <w:jc w:val="center"/>
        <w:rPr>
          <w:rFonts w:eastAsia="Times New Roman" w:cstheme="minorHAnsi"/>
          <w:b/>
          <w:bCs/>
          <w:color w:val="7030A0"/>
          <w:kern w:val="0"/>
          <w:sz w:val="24"/>
          <w:lang w:eastAsia="fr-FR"/>
          <w14:ligatures w14:val="none"/>
        </w:rPr>
      </w:pPr>
      <w:r w:rsidRPr="00AB6286">
        <w:rPr>
          <w:rFonts w:eastAsia="Times New Roman" w:cstheme="minorHAnsi"/>
          <w:b/>
          <w:bCs/>
          <w:color w:val="7030A0"/>
          <w:kern w:val="0"/>
          <w:sz w:val="24"/>
          <w:lang w:eastAsia="fr-FR"/>
          <w14:ligatures w14:val="none"/>
        </w:rPr>
        <w:t xml:space="preserve"> Il s’enseigne dans le respect de la personne »</w:t>
      </w:r>
    </w:p>
    <w:p w14:paraId="206DC15F" w14:textId="77777777" w:rsidR="00AB6286" w:rsidRPr="00AB6286" w:rsidRDefault="00AB6286" w:rsidP="00AB6286">
      <w:pPr>
        <w:tabs>
          <w:tab w:val="left" w:pos="284"/>
        </w:tabs>
        <w:spacing w:after="0" w:line="276" w:lineRule="auto"/>
        <w:jc w:val="center"/>
        <w:rPr>
          <w:rFonts w:ascii="Goudy Old Style" w:eastAsia="Times New Roman" w:hAnsi="Goudy Old Style" w:cs="Times New Roman"/>
          <w:b/>
          <w:bCs/>
          <w:color w:val="0000FF"/>
          <w:kern w:val="0"/>
          <w:sz w:val="28"/>
          <w:szCs w:val="24"/>
          <w:lang w:eastAsia="fr-FR"/>
          <w14:ligatures w14:val="none"/>
        </w:rPr>
      </w:pPr>
    </w:p>
    <w:p w14:paraId="72D3D869" w14:textId="06F6123B" w:rsidR="00AB6286" w:rsidRPr="00AB6286" w:rsidRDefault="00AB6286" w:rsidP="00AB6286">
      <w:pPr>
        <w:tabs>
          <w:tab w:val="left" w:pos="284"/>
          <w:tab w:val="left" w:pos="1710"/>
        </w:tabs>
        <w:spacing w:after="0" w:line="276" w:lineRule="auto"/>
        <w:jc w:val="both"/>
        <w:rPr>
          <w:rFonts w:eastAsia="Times New Roman" w:cstheme="minorHAnsi"/>
          <w:b/>
          <w:bCs/>
          <w:color w:val="7030A0"/>
          <w:kern w:val="0"/>
          <w:sz w:val="24"/>
          <w:szCs w:val="24"/>
          <w:u w:val="single"/>
          <w:lang w:eastAsia="fr-FR"/>
          <w14:ligatures w14:val="none"/>
        </w:rPr>
      </w:pPr>
      <w:r w:rsidRPr="00AB6286">
        <w:rPr>
          <w:rFonts w:eastAsia="Times New Roman" w:cstheme="minorHAnsi"/>
          <w:b/>
          <w:bCs/>
          <w:i/>
          <w:iCs/>
          <w:color w:val="7030A0"/>
          <w:kern w:val="0"/>
          <w:sz w:val="24"/>
          <w:szCs w:val="24"/>
          <w:u w:val="single"/>
          <w:lang w:eastAsia="fr-FR"/>
          <w14:ligatures w14:val="none"/>
        </w:rPr>
        <w:t>Une école pour tous</w:t>
      </w:r>
      <w:r>
        <w:rPr>
          <w:rFonts w:eastAsia="Times New Roman" w:cstheme="minorHAnsi"/>
          <w:b/>
          <w:bCs/>
          <w:i/>
          <w:iCs/>
          <w:color w:val="7030A0"/>
          <w:kern w:val="0"/>
          <w:sz w:val="24"/>
          <w:szCs w:val="24"/>
          <w:u w:val="single"/>
          <w:lang w:eastAsia="fr-FR"/>
          <w14:ligatures w14:val="none"/>
        </w:rPr>
        <w:t xml:space="preserve"> et toutes</w:t>
      </w:r>
      <w:r w:rsidRPr="00AB6286">
        <w:rPr>
          <w:rFonts w:eastAsia="Times New Roman" w:cstheme="minorHAnsi"/>
          <w:b/>
          <w:bCs/>
          <w:i/>
          <w:iCs/>
          <w:color w:val="7030A0"/>
          <w:kern w:val="0"/>
          <w:sz w:val="24"/>
          <w:szCs w:val="24"/>
          <w:u w:val="single"/>
          <w:lang w:eastAsia="fr-FR"/>
          <w14:ligatures w14:val="none"/>
        </w:rPr>
        <w:t> :</w:t>
      </w:r>
    </w:p>
    <w:p w14:paraId="4422382B" w14:textId="77777777" w:rsidR="00AB6286" w:rsidRPr="00AB6286" w:rsidRDefault="00AB6286" w:rsidP="00AB6286">
      <w:pPr>
        <w:tabs>
          <w:tab w:val="left" w:pos="284"/>
          <w:tab w:val="left" w:pos="1710"/>
        </w:tabs>
        <w:spacing w:after="0" w:line="276" w:lineRule="auto"/>
        <w:jc w:val="both"/>
        <w:rPr>
          <w:rFonts w:eastAsia="Times New Roman" w:cstheme="minorHAnsi"/>
          <w:kern w:val="0"/>
          <w:sz w:val="24"/>
          <w:szCs w:val="24"/>
          <w:lang w:eastAsia="fr-FR"/>
          <w14:ligatures w14:val="none"/>
        </w:rPr>
      </w:pPr>
      <w:r w:rsidRPr="00AB6286">
        <w:rPr>
          <w:rFonts w:eastAsia="Times New Roman" w:cstheme="minorHAnsi"/>
          <w:kern w:val="0"/>
          <w:sz w:val="24"/>
          <w:szCs w:val="24"/>
          <w:lang w:eastAsia="fr-FR"/>
          <w14:ligatures w14:val="none"/>
        </w:rPr>
        <w:t>Participant à l’éducation populaire, sans prosélytisme ni élitisme, dont les activités sont praticables par le plus grand nombre, dans le respect des différents publics, de la législation, de la santé, de la sécurité des individus ainsi que dans le souci d’une qualité pédagogique.</w:t>
      </w:r>
    </w:p>
    <w:p w14:paraId="6FD1A58E" w14:textId="77777777" w:rsidR="00AB6286" w:rsidRPr="00AB6286" w:rsidRDefault="00AB6286" w:rsidP="00AB6286">
      <w:pPr>
        <w:tabs>
          <w:tab w:val="left" w:pos="284"/>
          <w:tab w:val="left" w:pos="1710"/>
        </w:tabs>
        <w:spacing w:after="0" w:line="276" w:lineRule="auto"/>
        <w:jc w:val="both"/>
        <w:rPr>
          <w:rFonts w:eastAsia="Times New Roman" w:cstheme="minorHAnsi"/>
          <w:kern w:val="0"/>
          <w:sz w:val="24"/>
          <w:szCs w:val="24"/>
          <w:lang w:eastAsia="fr-FR"/>
          <w14:ligatures w14:val="none"/>
        </w:rPr>
      </w:pPr>
    </w:p>
    <w:p w14:paraId="58C933EB" w14:textId="14E38BBD" w:rsidR="00AB6286" w:rsidRPr="00AB6286" w:rsidRDefault="00AB6286" w:rsidP="00AB6286">
      <w:pPr>
        <w:tabs>
          <w:tab w:val="left" w:pos="284"/>
        </w:tabs>
        <w:spacing w:after="0" w:line="276" w:lineRule="auto"/>
        <w:jc w:val="both"/>
        <w:rPr>
          <w:rFonts w:eastAsia="Times New Roman" w:cstheme="minorHAnsi"/>
          <w:b/>
          <w:bCs/>
          <w:i/>
          <w:iCs/>
          <w:color w:val="0000FF"/>
          <w:kern w:val="0"/>
          <w:sz w:val="24"/>
          <w:szCs w:val="24"/>
          <w:u w:val="single"/>
          <w:lang w:eastAsia="fr-FR"/>
          <w14:ligatures w14:val="none"/>
        </w:rPr>
      </w:pPr>
      <w:r w:rsidRPr="00AB6286">
        <w:rPr>
          <w:rFonts w:eastAsia="Times New Roman" w:cstheme="minorHAnsi"/>
          <w:b/>
          <w:bCs/>
          <w:i/>
          <w:iCs/>
          <w:color w:val="7030A0"/>
          <w:kern w:val="0"/>
          <w:sz w:val="24"/>
          <w:szCs w:val="24"/>
          <w:u w:val="single"/>
          <w:lang w:eastAsia="fr-FR"/>
          <w14:ligatures w14:val="none"/>
        </w:rPr>
        <w:t>Une école pour chacun</w:t>
      </w:r>
      <w:r>
        <w:rPr>
          <w:rFonts w:eastAsia="Times New Roman" w:cstheme="minorHAnsi"/>
          <w:b/>
          <w:bCs/>
          <w:i/>
          <w:iCs/>
          <w:color w:val="7030A0"/>
          <w:kern w:val="0"/>
          <w:sz w:val="24"/>
          <w:szCs w:val="24"/>
          <w:u w:val="single"/>
          <w:lang w:eastAsia="fr-FR"/>
          <w14:ligatures w14:val="none"/>
        </w:rPr>
        <w:t xml:space="preserve"> et chacune</w:t>
      </w:r>
      <w:r w:rsidRPr="00AB6286">
        <w:rPr>
          <w:rFonts w:eastAsia="Times New Roman" w:cstheme="minorHAnsi"/>
          <w:b/>
          <w:bCs/>
          <w:i/>
          <w:iCs/>
          <w:color w:val="0000FF"/>
          <w:kern w:val="0"/>
          <w:sz w:val="24"/>
          <w:szCs w:val="24"/>
          <w:u w:val="single"/>
          <w:lang w:eastAsia="fr-FR"/>
          <w14:ligatures w14:val="none"/>
        </w:rPr>
        <w:t> :</w:t>
      </w:r>
    </w:p>
    <w:p w14:paraId="39D9979D" w14:textId="77777777" w:rsidR="00AB6286" w:rsidRPr="00AB6286" w:rsidRDefault="00AB6286" w:rsidP="00AB6286">
      <w:pPr>
        <w:tabs>
          <w:tab w:val="left" w:pos="284"/>
          <w:tab w:val="left" w:pos="1710"/>
        </w:tabs>
        <w:spacing w:after="0" w:line="276" w:lineRule="auto"/>
        <w:jc w:val="both"/>
        <w:rPr>
          <w:rFonts w:eastAsia="Times New Roman" w:cstheme="minorHAnsi"/>
          <w:kern w:val="0"/>
          <w:sz w:val="24"/>
          <w:szCs w:val="24"/>
          <w:lang w:eastAsia="fr-FR"/>
          <w14:ligatures w14:val="none"/>
        </w:rPr>
      </w:pPr>
      <w:r w:rsidRPr="00AB6286">
        <w:rPr>
          <w:rFonts w:eastAsia="Times New Roman" w:cstheme="minorHAnsi"/>
          <w:kern w:val="0"/>
          <w:sz w:val="24"/>
          <w:szCs w:val="24"/>
          <w:lang w:eastAsia="fr-FR"/>
          <w14:ligatures w14:val="none"/>
        </w:rPr>
        <w:t>Enseignant dans le respect de la personne en favorisant son épanouissement et en proposant les arts du cirque comme outils éducatifs dans un environnement qui permet les expériences et développe la créativité de l’individu.</w:t>
      </w:r>
    </w:p>
    <w:p w14:paraId="6B9A2252" w14:textId="77777777" w:rsidR="00AB6286" w:rsidRPr="00AB6286" w:rsidRDefault="00AB6286" w:rsidP="00AB6286">
      <w:pPr>
        <w:tabs>
          <w:tab w:val="left" w:pos="284"/>
          <w:tab w:val="left" w:pos="1710"/>
        </w:tabs>
        <w:spacing w:after="0" w:line="276" w:lineRule="auto"/>
        <w:jc w:val="both"/>
        <w:rPr>
          <w:rFonts w:eastAsia="Times New Roman" w:cstheme="minorHAnsi"/>
          <w:kern w:val="0"/>
          <w:sz w:val="24"/>
          <w:szCs w:val="24"/>
          <w:lang w:eastAsia="fr-FR"/>
          <w14:ligatures w14:val="none"/>
        </w:rPr>
      </w:pPr>
      <w:r w:rsidRPr="00AB6286">
        <w:rPr>
          <w:rFonts w:eastAsia="Times New Roman" w:cstheme="minorHAnsi"/>
          <w:kern w:val="0"/>
          <w:sz w:val="24"/>
          <w:szCs w:val="24"/>
          <w:lang w:eastAsia="fr-FR"/>
          <w14:ligatures w14:val="none"/>
        </w:rPr>
        <w:t>Dans un contexte tant collectif qu’individuel induisant des savoir- faire et des savoir- être qui privilégient l’autonomie, la responsabilité et la capacité de choix et d’action.</w:t>
      </w:r>
    </w:p>
    <w:p w14:paraId="13239E26" w14:textId="77777777" w:rsidR="00AB6286" w:rsidRPr="00AB6286" w:rsidRDefault="00AB6286" w:rsidP="00AB6286">
      <w:pPr>
        <w:tabs>
          <w:tab w:val="left" w:pos="284"/>
          <w:tab w:val="left" w:pos="1710"/>
        </w:tabs>
        <w:spacing w:after="0" w:line="276" w:lineRule="auto"/>
        <w:jc w:val="both"/>
        <w:rPr>
          <w:rFonts w:eastAsia="Times New Roman" w:cstheme="minorHAnsi"/>
          <w:kern w:val="0"/>
          <w:sz w:val="24"/>
          <w:szCs w:val="24"/>
          <w:lang w:eastAsia="fr-FR"/>
          <w14:ligatures w14:val="none"/>
        </w:rPr>
      </w:pPr>
    </w:p>
    <w:p w14:paraId="5876E31B" w14:textId="77777777" w:rsidR="00AB6286" w:rsidRPr="00AB6286" w:rsidRDefault="00AB6286" w:rsidP="00AB6286">
      <w:pPr>
        <w:tabs>
          <w:tab w:val="left" w:pos="284"/>
        </w:tabs>
        <w:spacing w:after="0" w:line="276" w:lineRule="auto"/>
        <w:jc w:val="both"/>
        <w:rPr>
          <w:rFonts w:eastAsia="Times New Roman" w:cstheme="minorHAnsi"/>
          <w:i/>
          <w:iCs/>
          <w:color w:val="7030A0"/>
          <w:kern w:val="0"/>
          <w:sz w:val="24"/>
          <w:szCs w:val="24"/>
          <w:u w:val="single"/>
          <w:lang w:eastAsia="fr-FR"/>
          <w14:ligatures w14:val="none"/>
        </w:rPr>
      </w:pPr>
      <w:r w:rsidRPr="00AB6286">
        <w:rPr>
          <w:rFonts w:eastAsia="Times New Roman" w:cstheme="minorHAnsi"/>
          <w:b/>
          <w:bCs/>
          <w:i/>
          <w:iCs/>
          <w:color w:val="7030A0"/>
          <w:kern w:val="0"/>
          <w:sz w:val="24"/>
          <w:szCs w:val="24"/>
          <w:u w:val="single"/>
          <w:lang w:eastAsia="fr-FR"/>
          <w14:ligatures w14:val="none"/>
        </w:rPr>
        <w:t>Une école d’art</w:t>
      </w:r>
      <w:r w:rsidRPr="00AB6286">
        <w:rPr>
          <w:rFonts w:eastAsia="Times New Roman" w:cstheme="minorHAnsi"/>
          <w:i/>
          <w:iCs/>
          <w:color w:val="7030A0"/>
          <w:kern w:val="0"/>
          <w:sz w:val="24"/>
          <w:szCs w:val="24"/>
          <w:u w:val="single"/>
          <w:lang w:eastAsia="fr-FR"/>
          <w14:ligatures w14:val="none"/>
        </w:rPr>
        <w:t> :</w:t>
      </w:r>
    </w:p>
    <w:p w14:paraId="63F371B3" w14:textId="28300C62" w:rsidR="00AB6286" w:rsidRPr="00AB6286" w:rsidRDefault="00AB6286" w:rsidP="00AB6286">
      <w:pPr>
        <w:tabs>
          <w:tab w:val="left" w:pos="284"/>
        </w:tabs>
        <w:spacing w:after="0" w:line="276" w:lineRule="auto"/>
        <w:jc w:val="both"/>
        <w:rPr>
          <w:rFonts w:eastAsia="Times New Roman" w:cstheme="minorHAnsi"/>
          <w:color w:val="000000"/>
          <w:kern w:val="0"/>
          <w:sz w:val="24"/>
          <w:szCs w:val="24"/>
          <w:lang w:eastAsia="fr-FR"/>
          <w14:ligatures w14:val="none"/>
        </w:rPr>
      </w:pPr>
      <w:r w:rsidRPr="00AB6286">
        <w:rPr>
          <w:rFonts w:eastAsia="Times New Roman" w:cstheme="minorHAnsi"/>
          <w:color w:val="000000"/>
          <w:kern w:val="0"/>
          <w:sz w:val="24"/>
          <w:szCs w:val="24"/>
          <w:lang w:eastAsia="fr-FR"/>
          <w14:ligatures w14:val="none"/>
        </w:rPr>
        <w:t>Lieu de rencontre, proposant une pratique artistique pluridisciplinaire intégrant tous les arts du mouvement et de l’expression visant à promouvoir les arts du cirque en s’ouvrant à leur dimension pédagogique, culturelle et artistique.</w:t>
      </w:r>
    </w:p>
    <w:p w14:paraId="0D5DD9A4" w14:textId="77777777" w:rsidR="00AB6286" w:rsidRPr="00AB6286" w:rsidRDefault="00AB6286" w:rsidP="00AB6286">
      <w:pPr>
        <w:tabs>
          <w:tab w:val="left" w:pos="284"/>
        </w:tabs>
        <w:spacing w:after="0" w:line="276" w:lineRule="auto"/>
        <w:jc w:val="both"/>
        <w:rPr>
          <w:rFonts w:eastAsia="Times New Roman" w:cstheme="minorHAnsi"/>
          <w:color w:val="000000"/>
          <w:kern w:val="0"/>
          <w:sz w:val="24"/>
          <w:szCs w:val="24"/>
          <w:lang w:eastAsia="fr-FR"/>
          <w14:ligatures w14:val="none"/>
        </w:rPr>
      </w:pPr>
      <w:r w:rsidRPr="00AB6286">
        <w:rPr>
          <w:rFonts w:eastAsia="Times New Roman" w:cstheme="minorHAnsi"/>
          <w:color w:val="000000"/>
          <w:kern w:val="0"/>
          <w:sz w:val="24"/>
          <w:szCs w:val="24"/>
          <w:lang w:eastAsia="fr-FR"/>
          <w14:ligatures w14:val="none"/>
        </w:rPr>
        <w:t>Lieu d’échange, permettant une pratique artistique de qualité, tant pour le loisir, grâce à des activités ludiques de découverte et d’initiation, que pour favoriser éventuellement l’émergence de futurs artistes, grâce à la mise en réseau avec d’autres écoles, le monde artistique professionnel et les institutions culturelles.</w:t>
      </w:r>
    </w:p>
    <w:p w14:paraId="3067267C" w14:textId="77777777" w:rsidR="00AB6286" w:rsidRPr="00AB6286" w:rsidRDefault="00AB6286" w:rsidP="00AB6286">
      <w:pPr>
        <w:pStyle w:val="Paragraphedeliste"/>
        <w:tabs>
          <w:tab w:val="left" w:pos="284"/>
        </w:tabs>
        <w:spacing w:after="0" w:line="276" w:lineRule="auto"/>
        <w:jc w:val="both"/>
        <w:rPr>
          <w:rFonts w:eastAsia="Times New Roman" w:cstheme="minorHAnsi"/>
          <w:b/>
          <w:iCs/>
          <w:kern w:val="0"/>
          <w:sz w:val="28"/>
          <w:szCs w:val="28"/>
          <w:lang w:eastAsia="fr-FR"/>
          <w14:ligatures w14:val="none"/>
        </w:rPr>
      </w:pPr>
    </w:p>
    <w:p w14:paraId="78616716" w14:textId="38DCE0A5" w:rsidR="00AB6286" w:rsidRPr="00AB6286" w:rsidRDefault="00AB6286" w:rsidP="00AB6286">
      <w:pPr>
        <w:pStyle w:val="Paragraphedeliste"/>
        <w:tabs>
          <w:tab w:val="left" w:pos="284"/>
        </w:tabs>
        <w:spacing w:after="0" w:line="276" w:lineRule="auto"/>
        <w:jc w:val="both"/>
        <w:rPr>
          <w:rFonts w:eastAsia="Times New Roman" w:cstheme="minorHAnsi"/>
          <w:b/>
          <w:i/>
          <w:kern w:val="0"/>
          <w:sz w:val="20"/>
          <w:szCs w:val="20"/>
          <w:lang w:eastAsia="fr-FR"/>
          <w14:ligatures w14:val="none"/>
        </w:rPr>
      </w:pPr>
    </w:p>
    <w:p w14:paraId="2DF2C32E" w14:textId="0CA2E300" w:rsidR="00AB6286" w:rsidRPr="00AB6286" w:rsidRDefault="00AB6286" w:rsidP="00AB6286">
      <w:pPr>
        <w:spacing w:after="0"/>
        <w:jc w:val="center"/>
        <w:rPr>
          <w:sz w:val="56"/>
          <w:szCs w:val="56"/>
        </w:rPr>
      </w:pPr>
      <w:r>
        <w:rPr>
          <w:noProof/>
        </w:rPr>
        <w:drawing>
          <wp:anchor distT="0" distB="0" distL="114300" distR="114300" simplePos="0" relativeHeight="251660288" behindDoc="0" locked="0" layoutInCell="1" allowOverlap="1" wp14:anchorId="5627C92D" wp14:editId="76174DFA">
            <wp:simplePos x="0" y="0"/>
            <wp:positionH relativeFrom="margin">
              <wp:align>center</wp:align>
            </wp:positionH>
            <wp:positionV relativeFrom="paragraph">
              <wp:posOffset>48260</wp:posOffset>
            </wp:positionV>
            <wp:extent cx="4288220" cy="1479653"/>
            <wp:effectExtent l="0" t="0" r="0" b="6350"/>
            <wp:wrapNone/>
            <wp:docPr id="13" name="Image 13" descr="Une image contenant texte, Police, carte de visite,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 Police, carte de visite, Graphique&#10;&#10;Description générée automatiqueme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8220" cy="1479653"/>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AB6286" w:rsidRPr="00AB6286" w:rsidSect="009539ED">
      <w:headerReference w:type="default" r:id="rId10"/>
      <w:pgSz w:w="11906" w:h="16838"/>
      <w:pgMar w:top="1417" w:right="1417" w:bottom="1417" w:left="1417" w:header="45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FFC761" w14:textId="77777777" w:rsidR="0062707C" w:rsidRDefault="0062707C" w:rsidP="009539ED">
      <w:pPr>
        <w:spacing w:after="0" w:line="240" w:lineRule="auto"/>
      </w:pPr>
      <w:r>
        <w:separator/>
      </w:r>
    </w:p>
  </w:endnote>
  <w:endnote w:type="continuationSeparator" w:id="0">
    <w:p w14:paraId="36B29B1D" w14:textId="77777777" w:rsidR="0062707C" w:rsidRDefault="0062707C" w:rsidP="009539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oudy Old Style">
    <w:panose1 w:val="02020502050305020303"/>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99D768" w14:textId="77777777" w:rsidR="0062707C" w:rsidRDefault="0062707C" w:rsidP="009539ED">
      <w:pPr>
        <w:spacing w:after="0" w:line="240" w:lineRule="auto"/>
      </w:pPr>
      <w:r>
        <w:separator/>
      </w:r>
    </w:p>
  </w:footnote>
  <w:footnote w:type="continuationSeparator" w:id="0">
    <w:p w14:paraId="3D140583" w14:textId="77777777" w:rsidR="0062707C" w:rsidRDefault="0062707C" w:rsidP="009539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14CDC6" w14:textId="7D9FBF3B" w:rsidR="009539ED" w:rsidRPr="009539ED" w:rsidRDefault="009539ED" w:rsidP="009539ED">
    <w:pPr>
      <w:spacing w:after="0"/>
      <w:jc w:val="center"/>
      <w:rPr>
        <w:color w:val="7030A0"/>
        <w:sz w:val="56"/>
        <w:szCs w:val="56"/>
      </w:rPr>
    </w:pPr>
    <w:r w:rsidRPr="009539ED">
      <w:rPr>
        <w:noProof/>
        <w:color w:val="7030A0"/>
        <w:sz w:val="56"/>
        <w:szCs w:val="56"/>
      </w:rPr>
      <w:drawing>
        <wp:anchor distT="0" distB="0" distL="114300" distR="114300" simplePos="0" relativeHeight="251659264" behindDoc="0" locked="0" layoutInCell="1" allowOverlap="1" wp14:anchorId="3693B384" wp14:editId="2ADB821A">
          <wp:simplePos x="0" y="0"/>
          <wp:positionH relativeFrom="page">
            <wp:posOffset>38100</wp:posOffset>
          </wp:positionH>
          <wp:positionV relativeFrom="paragraph">
            <wp:posOffset>-299085</wp:posOffset>
          </wp:positionV>
          <wp:extent cx="967740" cy="1368762"/>
          <wp:effectExtent l="0" t="0" r="3810" b="3175"/>
          <wp:wrapNone/>
          <wp:docPr id="951901410" name="Image 951901410" descr="Une image contenant texte, conception, trépie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901410" name="Image 951901410" descr="Une image contenant texte, conception, trépied&#10;&#10;Description générée automatiquement"/>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7740" cy="1368762"/>
                  </a:xfrm>
                  <a:prstGeom prst="rect">
                    <a:avLst/>
                  </a:prstGeom>
                </pic:spPr>
              </pic:pic>
            </a:graphicData>
          </a:graphic>
          <wp14:sizeRelH relativeFrom="margin">
            <wp14:pctWidth>0</wp14:pctWidth>
          </wp14:sizeRelH>
          <wp14:sizeRelV relativeFrom="margin">
            <wp14:pctHeight>0</wp14:pctHeight>
          </wp14:sizeRelV>
        </wp:anchor>
      </w:drawing>
    </w:r>
    <w:r w:rsidRPr="009539ED">
      <w:rPr>
        <w:color w:val="7030A0"/>
        <w:sz w:val="56"/>
        <w:szCs w:val="56"/>
      </w:rPr>
      <w:t>Livret d’Accueil</w:t>
    </w:r>
  </w:p>
  <w:p w14:paraId="2E50F31D" w14:textId="62F475A0" w:rsidR="009539ED" w:rsidRPr="009539ED" w:rsidRDefault="009539ED" w:rsidP="009539ED">
    <w:pPr>
      <w:spacing w:after="0"/>
      <w:jc w:val="center"/>
      <w:rPr>
        <w:color w:val="F29000"/>
        <w:sz w:val="56"/>
        <w:szCs w:val="56"/>
      </w:rPr>
    </w:pPr>
    <w:r w:rsidRPr="009539ED">
      <w:rPr>
        <w:color w:val="F29000"/>
        <w:sz w:val="56"/>
        <w:szCs w:val="56"/>
      </w:rPr>
      <w:t>Aire de Cirque</w:t>
    </w:r>
    <w:r w:rsidR="009724AD">
      <w:rPr>
        <w:color w:val="F29000"/>
        <w:sz w:val="56"/>
        <w:szCs w:val="56"/>
      </w:rPr>
      <w:t xml:space="preserve"> – 202</w:t>
    </w:r>
    <w:r w:rsidR="00074FE1">
      <w:rPr>
        <w:color w:val="F29000"/>
        <w:sz w:val="56"/>
        <w:szCs w:val="56"/>
      </w:rPr>
      <w:t>4</w:t>
    </w:r>
    <w:r w:rsidR="009724AD">
      <w:rPr>
        <w:color w:val="F29000"/>
        <w:sz w:val="56"/>
        <w:szCs w:val="56"/>
      </w:rPr>
      <w:t xml:space="preserve"> / 202</w:t>
    </w:r>
    <w:r w:rsidR="00074FE1">
      <w:rPr>
        <w:color w:val="F29000"/>
        <w:sz w:val="56"/>
        <w:szCs w:val="56"/>
      </w:rPr>
      <w:t>5</w:t>
    </w:r>
  </w:p>
  <w:p w14:paraId="76D3DDA8" w14:textId="77777777" w:rsidR="009539ED" w:rsidRDefault="009539E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9.8pt;height:333pt" o:bullet="t">
        <v:imagedata r:id="rId1" o:title="R (1)"/>
      </v:shape>
    </w:pict>
  </w:numPicBullet>
  <w:abstractNum w:abstractNumId="0" w15:restartNumberingAfterBreak="0">
    <w:nsid w:val="019F6784"/>
    <w:multiLevelType w:val="hybridMultilevel"/>
    <w:tmpl w:val="61E89F3C"/>
    <w:lvl w:ilvl="0" w:tplc="0DC8F178">
      <w:start w:val="1"/>
      <w:numFmt w:val="bullet"/>
      <w:lvlText w:val=""/>
      <w:lvlPicBulletId w:val="0"/>
      <w:lvlJc w:val="left"/>
      <w:pPr>
        <w:ind w:left="3192" w:hanging="360"/>
      </w:pPr>
      <w:rPr>
        <w:rFonts w:ascii="Symbol" w:hAnsi="Symbol" w:hint="default"/>
        <w:color w:val="auto"/>
      </w:rPr>
    </w:lvl>
    <w:lvl w:ilvl="1" w:tplc="040C0003" w:tentative="1">
      <w:start w:val="1"/>
      <w:numFmt w:val="bullet"/>
      <w:lvlText w:val="o"/>
      <w:lvlJc w:val="left"/>
      <w:pPr>
        <w:ind w:left="3912" w:hanging="360"/>
      </w:pPr>
      <w:rPr>
        <w:rFonts w:ascii="Courier New" w:hAnsi="Courier New" w:cs="Courier New" w:hint="default"/>
      </w:rPr>
    </w:lvl>
    <w:lvl w:ilvl="2" w:tplc="040C0005" w:tentative="1">
      <w:start w:val="1"/>
      <w:numFmt w:val="bullet"/>
      <w:lvlText w:val=""/>
      <w:lvlJc w:val="left"/>
      <w:pPr>
        <w:ind w:left="4632" w:hanging="360"/>
      </w:pPr>
      <w:rPr>
        <w:rFonts w:ascii="Wingdings" w:hAnsi="Wingdings" w:hint="default"/>
      </w:rPr>
    </w:lvl>
    <w:lvl w:ilvl="3" w:tplc="040C0001" w:tentative="1">
      <w:start w:val="1"/>
      <w:numFmt w:val="bullet"/>
      <w:lvlText w:val=""/>
      <w:lvlJc w:val="left"/>
      <w:pPr>
        <w:ind w:left="5352" w:hanging="360"/>
      </w:pPr>
      <w:rPr>
        <w:rFonts w:ascii="Symbol" w:hAnsi="Symbol" w:hint="default"/>
      </w:rPr>
    </w:lvl>
    <w:lvl w:ilvl="4" w:tplc="040C0003" w:tentative="1">
      <w:start w:val="1"/>
      <w:numFmt w:val="bullet"/>
      <w:lvlText w:val="o"/>
      <w:lvlJc w:val="left"/>
      <w:pPr>
        <w:ind w:left="6072" w:hanging="360"/>
      </w:pPr>
      <w:rPr>
        <w:rFonts w:ascii="Courier New" w:hAnsi="Courier New" w:cs="Courier New" w:hint="default"/>
      </w:rPr>
    </w:lvl>
    <w:lvl w:ilvl="5" w:tplc="040C0005" w:tentative="1">
      <w:start w:val="1"/>
      <w:numFmt w:val="bullet"/>
      <w:lvlText w:val=""/>
      <w:lvlJc w:val="left"/>
      <w:pPr>
        <w:ind w:left="6792" w:hanging="360"/>
      </w:pPr>
      <w:rPr>
        <w:rFonts w:ascii="Wingdings" w:hAnsi="Wingdings" w:hint="default"/>
      </w:rPr>
    </w:lvl>
    <w:lvl w:ilvl="6" w:tplc="040C0001" w:tentative="1">
      <w:start w:val="1"/>
      <w:numFmt w:val="bullet"/>
      <w:lvlText w:val=""/>
      <w:lvlJc w:val="left"/>
      <w:pPr>
        <w:ind w:left="7512" w:hanging="360"/>
      </w:pPr>
      <w:rPr>
        <w:rFonts w:ascii="Symbol" w:hAnsi="Symbol" w:hint="default"/>
      </w:rPr>
    </w:lvl>
    <w:lvl w:ilvl="7" w:tplc="040C0003" w:tentative="1">
      <w:start w:val="1"/>
      <w:numFmt w:val="bullet"/>
      <w:lvlText w:val="o"/>
      <w:lvlJc w:val="left"/>
      <w:pPr>
        <w:ind w:left="8232" w:hanging="360"/>
      </w:pPr>
      <w:rPr>
        <w:rFonts w:ascii="Courier New" w:hAnsi="Courier New" w:cs="Courier New" w:hint="default"/>
      </w:rPr>
    </w:lvl>
    <w:lvl w:ilvl="8" w:tplc="040C0005" w:tentative="1">
      <w:start w:val="1"/>
      <w:numFmt w:val="bullet"/>
      <w:lvlText w:val=""/>
      <w:lvlJc w:val="left"/>
      <w:pPr>
        <w:ind w:left="8952" w:hanging="360"/>
      </w:pPr>
      <w:rPr>
        <w:rFonts w:ascii="Wingdings" w:hAnsi="Wingdings" w:hint="default"/>
      </w:rPr>
    </w:lvl>
  </w:abstractNum>
  <w:abstractNum w:abstractNumId="1" w15:restartNumberingAfterBreak="0">
    <w:nsid w:val="1192462C"/>
    <w:multiLevelType w:val="hybridMultilevel"/>
    <w:tmpl w:val="9AE245DC"/>
    <w:lvl w:ilvl="0" w:tplc="0DC8F178">
      <w:start w:val="1"/>
      <w:numFmt w:val="bullet"/>
      <w:lvlText w:val=""/>
      <w:lvlPicBulletId w:val="0"/>
      <w:lvlJc w:val="left"/>
      <w:pPr>
        <w:ind w:left="3552" w:hanging="360"/>
      </w:pPr>
      <w:rPr>
        <w:rFonts w:ascii="Symbol" w:hAnsi="Symbol" w:hint="default"/>
        <w:color w:val="auto"/>
      </w:rPr>
    </w:lvl>
    <w:lvl w:ilvl="1" w:tplc="040C0003" w:tentative="1">
      <w:start w:val="1"/>
      <w:numFmt w:val="bullet"/>
      <w:lvlText w:val="o"/>
      <w:lvlJc w:val="left"/>
      <w:pPr>
        <w:ind w:left="4272" w:hanging="360"/>
      </w:pPr>
      <w:rPr>
        <w:rFonts w:ascii="Courier New" w:hAnsi="Courier New" w:cs="Courier New" w:hint="default"/>
      </w:rPr>
    </w:lvl>
    <w:lvl w:ilvl="2" w:tplc="040C0005" w:tentative="1">
      <w:start w:val="1"/>
      <w:numFmt w:val="bullet"/>
      <w:lvlText w:val=""/>
      <w:lvlJc w:val="left"/>
      <w:pPr>
        <w:ind w:left="4992" w:hanging="360"/>
      </w:pPr>
      <w:rPr>
        <w:rFonts w:ascii="Wingdings" w:hAnsi="Wingdings" w:hint="default"/>
      </w:rPr>
    </w:lvl>
    <w:lvl w:ilvl="3" w:tplc="040C0001" w:tentative="1">
      <w:start w:val="1"/>
      <w:numFmt w:val="bullet"/>
      <w:lvlText w:val=""/>
      <w:lvlJc w:val="left"/>
      <w:pPr>
        <w:ind w:left="5712" w:hanging="360"/>
      </w:pPr>
      <w:rPr>
        <w:rFonts w:ascii="Symbol" w:hAnsi="Symbol" w:hint="default"/>
      </w:rPr>
    </w:lvl>
    <w:lvl w:ilvl="4" w:tplc="040C0003" w:tentative="1">
      <w:start w:val="1"/>
      <w:numFmt w:val="bullet"/>
      <w:lvlText w:val="o"/>
      <w:lvlJc w:val="left"/>
      <w:pPr>
        <w:ind w:left="6432" w:hanging="360"/>
      </w:pPr>
      <w:rPr>
        <w:rFonts w:ascii="Courier New" w:hAnsi="Courier New" w:cs="Courier New" w:hint="default"/>
      </w:rPr>
    </w:lvl>
    <w:lvl w:ilvl="5" w:tplc="040C0005" w:tentative="1">
      <w:start w:val="1"/>
      <w:numFmt w:val="bullet"/>
      <w:lvlText w:val=""/>
      <w:lvlJc w:val="left"/>
      <w:pPr>
        <w:ind w:left="7152" w:hanging="360"/>
      </w:pPr>
      <w:rPr>
        <w:rFonts w:ascii="Wingdings" w:hAnsi="Wingdings" w:hint="default"/>
      </w:rPr>
    </w:lvl>
    <w:lvl w:ilvl="6" w:tplc="040C0001" w:tentative="1">
      <w:start w:val="1"/>
      <w:numFmt w:val="bullet"/>
      <w:lvlText w:val=""/>
      <w:lvlJc w:val="left"/>
      <w:pPr>
        <w:ind w:left="7872" w:hanging="360"/>
      </w:pPr>
      <w:rPr>
        <w:rFonts w:ascii="Symbol" w:hAnsi="Symbol" w:hint="default"/>
      </w:rPr>
    </w:lvl>
    <w:lvl w:ilvl="7" w:tplc="040C0003" w:tentative="1">
      <w:start w:val="1"/>
      <w:numFmt w:val="bullet"/>
      <w:lvlText w:val="o"/>
      <w:lvlJc w:val="left"/>
      <w:pPr>
        <w:ind w:left="8592" w:hanging="360"/>
      </w:pPr>
      <w:rPr>
        <w:rFonts w:ascii="Courier New" w:hAnsi="Courier New" w:cs="Courier New" w:hint="default"/>
      </w:rPr>
    </w:lvl>
    <w:lvl w:ilvl="8" w:tplc="040C0005" w:tentative="1">
      <w:start w:val="1"/>
      <w:numFmt w:val="bullet"/>
      <w:lvlText w:val=""/>
      <w:lvlJc w:val="left"/>
      <w:pPr>
        <w:ind w:left="9312" w:hanging="360"/>
      </w:pPr>
      <w:rPr>
        <w:rFonts w:ascii="Wingdings" w:hAnsi="Wingdings" w:hint="default"/>
      </w:rPr>
    </w:lvl>
  </w:abstractNum>
  <w:abstractNum w:abstractNumId="2" w15:restartNumberingAfterBreak="0">
    <w:nsid w:val="6C803079"/>
    <w:multiLevelType w:val="hybridMultilevel"/>
    <w:tmpl w:val="94D2DFF8"/>
    <w:lvl w:ilvl="0" w:tplc="0DC8F178">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46326880">
    <w:abstractNumId w:val="1"/>
  </w:num>
  <w:num w:numId="2" w16cid:durableId="964851499">
    <w:abstractNumId w:val="0"/>
  </w:num>
  <w:num w:numId="3" w16cid:durableId="9494311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286"/>
    <w:rsid w:val="00035931"/>
    <w:rsid w:val="00053526"/>
    <w:rsid w:val="0005458E"/>
    <w:rsid w:val="00074FE1"/>
    <w:rsid w:val="001249E5"/>
    <w:rsid w:val="00130C1B"/>
    <w:rsid w:val="001A4694"/>
    <w:rsid w:val="001B3644"/>
    <w:rsid w:val="001C4121"/>
    <w:rsid w:val="001C507E"/>
    <w:rsid w:val="001D02B0"/>
    <w:rsid w:val="001F4656"/>
    <w:rsid w:val="00216823"/>
    <w:rsid w:val="00257D1F"/>
    <w:rsid w:val="00317247"/>
    <w:rsid w:val="00323F74"/>
    <w:rsid w:val="00390D5C"/>
    <w:rsid w:val="00393136"/>
    <w:rsid w:val="003A7378"/>
    <w:rsid w:val="003D1B43"/>
    <w:rsid w:val="003E153B"/>
    <w:rsid w:val="00467E72"/>
    <w:rsid w:val="004874FD"/>
    <w:rsid w:val="004C610A"/>
    <w:rsid w:val="005406B2"/>
    <w:rsid w:val="00561C28"/>
    <w:rsid w:val="00565E49"/>
    <w:rsid w:val="005A26DE"/>
    <w:rsid w:val="005B3910"/>
    <w:rsid w:val="005F6C0F"/>
    <w:rsid w:val="0062707C"/>
    <w:rsid w:val="00661016"/>
    <w:rsid w:val="0066300E"/>
    <w:rsid w:val="00670CD8"/>
    <w:rsid w:val="006739F7"/>
    <w:rsid w:val="006B507D"/>
    <w:rsid w:val="006D01D4"/>
    <w:rsid w:val="006F6060"/>
    <w:rsid w:val="00713085"/>
    <w:rsid w:val="007363DE"/>
    <w:rsid w:val="00741446"/>
    <w:rsid w:val="007434A8"/>
    <w:rsid w:val="00780C16"/>
    <w:rsid w:val="00796B13"/>
    <w:rsid w:val="0079772A"/>
    <w:rsid w:val="007A1D8F"/>
    <w:rsid w:val="007A3961"/>
    <w:rsid w:val="007E32E6"/>
    <w:rsid w:val="007F6C8D"/>
    <w:rsid w:val="00816E67"/>
    <w:rsid w:val="00872452"/>
    <w:rsid w:val="00891BC6"/>
    <w:rsid w:val="008A752C"/>
    <w:rsid w:val="008E7F49"/>
    <w:rsid w:val="009150E2"/>
    <w:rsid w:val="009539ED"/>
    <w:rsid w:val="009724AD"/>
    <w:rsid w:val="009B5762"/>
    <w:rsid w:val="00A01679"/>
    <w:rsid w:val="00A2517B"/>
    <w:rsid w:val="00A50A8A"/>
    <w:rsid w:val="00A53FAA"/>
    <w:rsid w:val="00AA2ED0"/>
    <w:rsid w:val="00AB6286"/>
    <w:rsid w:val="00AC391E"/>
    <w:rsid w:val="00AC4782"/>
    <w:rsid w:val="00AC75C3"/>
    <w:rsid w:val="00AF30BC"/>
    <w:rsid w:val="00B14B71"/>
    <w:rsid w:val="00B57D12"/>
    <w:rsid w:val="00B832C8"/>
    <w:rsid w:val="00C517D2"/>
    <w:rsid w:val="00C535EA"/>
    <w:rsid w:val="00C927ED"/>
    <w:rsid w:val="00C949F9"/>
    <w:rsid w:val="00D12E37"/>
    <w:rsid w:val="00D60471"/>
    <w:rsid w:val="00D70CF0"/>
    <w:rsid w:val="00D9034B"/>
    <w:rsid w:val="00DB2040"/>
    <w:rsid w:val="00DC4AB5"/>
    <w:rsid w:val="00DE3367"/>
    <w:rsid w:val="00DF3AD1"/>
    <w:rsid w:val="00E0490B"/>
    <w:rsid w:val="00E474BA"/>
    <w:rsid w:val="00E61229"/>
    <w:rsid w:val="00E94DCF"/>
    <w:rsid w:val="00ED50DC"/>
    <w:rsid w:val="00EF7460"/>
    <w:rsid w:val="00F21729"/>
    <w:rsid w:val="00F27134"/>
    <w:rsid w:val="00F42AF9"/>
    <w:rsid w:val="00F50262"/>
    <w:rsid w:val="00F77C3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8D997AD"/>
  <w15:chartTrackingRefBased/>
  <w15:docId w15:val="{0CC7B742-5434-4136-94ED-9CC28668D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30B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B6286"/>
    <w:pPr>
      <w:ind w:left="720"/>
      <w:contextualSpacing/>
    </w:pPr>
  </w:style>
  <w:style w:type="table" w:styleId="Grilledutableau">
    <w:name w:val="Table Grid"/>
    <w:basedOn w:val="TableauNormal"/>
    <w:uiPriority w:val="39"/>
    <w:rsid w:val="00E94D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539ED"/>
    <w:pPr>
      <w:tabs>
        <w:tab w:val="center" w:pos="4536"/>
        <w:tab w:val="right" w:pos="9072"/>
      </w:tabs>
      <w:spacing w:after="0" w:line="240" w:lineRule="auto"/>
    </w:pPr>
  </w:style>
  <w:style w:type="character" w:customStyle="1" w:styleId="En-tteCar">
    <w:name w:val="En-tête Car"/>
    <w:basedOn w:val="Policepardfaut"/>
    <w:link w:val="En-tte"/>
    <w:uiPriority w:val="99"/>
    <w:rsid w:val="009539ED"/>
  </w:style>
  <w:style w:type="paragraph" w:styleId="Pieddepage">
    <w:name w:val="footer"/>
    <w:basedOn w:val="Normal"/>
    <w:link w:val="PieddepageCar"/>
    <w:uiPriority w:val="99"/>
    <w:unhideWhenUsed/>
    <w:rsid w:val="009539E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539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990</Words>
  <Characters>5447</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Direction AFCA</dc:creator>
  <cp:keywords/>
  <dc:description/>
  <cp:lastModifiedBy>Direction AFCA</cp:lastModifiedBy>
  <cp:revision>2</cp:revision>
  <dcterms:created xsi:type="dcterms:W3CDTF">2024-05-23T09:41:00Z</dcterms:created>
  <dcterms:modified xsi:type="dcterms:W3CDTF">2024-05-23T09:41:00Z</dcterms:modified>
</cp:coreProperties>
</file>